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C4" w:rsidRDefault="00D42DA6" w:rsidP="008837FA">
      <w:pPr>
        <w:pStyle w:val="a7"/>
        <w:tabs>
          <w:tab w:val="clear" w:pos="5387"/>
        </w:tabs>
        <w:spacing w:after="0"/>
        <w:ind w:left="5557"/>
        <w:rPr>
          <w:szCs w:val="28"/>
        </w:rPr>
      </w:pPr>
      <w:r>
        <w:rPr>
          <w:szCs w:val="28"/>
        </w:rPr>
        <w:t xml:space="preserve">Приложение </w:t>
      </w:r>
      <w:r w:rsidR="00D97974">
        <w:rPr>
          <w:szCs w:val="28"/>
        </w:rPr>
        <w:t>№ 1</w:t>
      </w:r>
    </w:p>
    <w:p w:rsidR="001137C4" w:rsidRDefault="001137C4" w:rsidP="008837FA">
      <w:pPr>
        <w:pStyle w:val="a7"/>
        <w:tabs>
          <w:tab w:val="clear" w:pos="5387"/>
        </w:tabs>
        <w:spacing w:after="0"/>
        <w:ind w:left="5557"/>
      </w:pPr>
    </w:p>
    <w:p w:rsidR="001137C4" w:rsidRDefault="00D81B3C" w:rsidP="008837FA">
      <w:pPr>
        <w:pStyle w:val="a7"/>
        <w:tabs>
          <w:tab w:val="clear" w:pos="5387"/>
        </w:tabs>
        <w:spacing w:after="0"/>
        <w:ind w:left="5557"/>
      </w:pPr>
      <w:r>
        <w:t>УТВЕРЖДЕН</w:t>
      </w:r>
      <w:r w:rsidR="00EA36BA">
        <w:t>Ы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7"/>
      </w:pP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7"/>
      </w:pPr>
      <w:r>
        <w:t>постановлением Правительства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8"/>
      </w:pPr>
      <w:r>
        <w:t>Кировской области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8"/>
      </w:pPr>
      <w:r>
        <w:t xml:space="preserve">от </w:t>
      </w:r>
      <w:r w:rsidR="002E0F2B">
        <w:t xml:space="preserve">11.04.2018    </w:t>
      </w:r>
      <w:r>
        <w:t>№</w:t>
      </w:r>
      <w:r w:rsidR="002E0F2B">
        <w:t xml:space="preserve"> 177-П</w:t>
      </w:r>
      <w:bookmarkStart w:id="0" w:name="_GoBack"/>
      <w:bookmarkEnd w:id="0"/>
      <w:r>
        <w:t xml:space="preserve">             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8"/>
      </w:pPr>
    </w:p>
    <w:p w:rsidR="00B67FD6" w:rsidRPr="00EA36BA" w:rsidRDefault="008E55E1" w:rsidP="00B67FD6">
      <w:pPr>
        <w:pStyle w:val="ConsPlusTitle"/>
        <w:widowControl/>
        <w:spacing w:before="480"/>
        <w:jc w:val="center"/>
        <w:rPr>
          <w:sz w:val="28"/>
          <w:szCs w:val="28"/>
        </w:rPr>
      </w:pPr>
      <w:hyperlink r:id="rId8" w:history="1">
        <w:r w:rsidR="00EA36BA" w:rsidRPr="00EA36BA">
          <w:rPr>
            <w:sz w:val="28"/>
            <w:szCs w:val="28"/>
          </w:rPr>
          <w:t>ПОРЯДОК</w:t>
        </w:r>
      </w:hyperlink>
      <w:r w:rsidR="00463149">
        <w:t xml:space="preserve"> </w:t>
      </w:r>
      <w:r w:rsidR="00EA36BA" w:rsidRPr="00EA36BA">
        <w:rPr>
          <w:sz w:val="28"/>
          <w:szCs w:val="28"/>
        </w:rPr>
        <w:t xml:space="preserve">И УСЛОВИЯ </w:t>
      </w:r>
    </w:p>
    <w:p w:rsidR="001137C4" w:rsidRDefault="00D417B9" w:rsidP="00FC585C">
      <w:pPr>
        <w:autoSpaceDE w:val="0"/>
        <w:autoSpaceDN w:val="0"/>
        <w:adjustRightInd w:val="0"/>
        <w:spacing w:after="480"/>
        <w:jc w:val="center"/>
        <w:rPr>
          <w:b/>
          <w:szCs w:val="28"/>
        </w:rPr>
      </w:pPr>
      <w:r w:rsidRPr="00EA36BA">
        <w:rPr>
          <w:b/>
          <w:szCs w:val="28"/>
        </w:rPr>
        <w:t>предоставления мер по защите прав пострадавших участников строительства жилья</w:t>
      </w:r>
      <w:r w:rsidR="00286B91" w:rsidRPr="00EA36BA">
        <w:rPr>
          <w:b/>
          <w:szCs w:val="28"/>
        </w:rPr>
        <w:t>, а также определения конкретной меры по защите прав пострадавших участников строительства жилья</w:t>
      </w:r>
    </w:p>
    <w:p w:rsidR="00B67FD6" w:rsidRDefault="00A45EEB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1D0642">
        <w:rPr>
          <w:szCs w:val="28"/>
        </w:rPr>
        <w:t>Н</w:t>
      </w:r>
      <w:r w:rsidR="006F5B98">
        <w:rPr>
          <w:szCs w:val="28"/>
        </w:rPr>
        <w:t>астоящи</w:t>
      </w:r>
      <w:r w:rsidR="00EA36BA">
        <w:rPr>
          <w:szCs w:val="28"/>
        </w:rPr>
        <w:t>е</w:t>
      </w:r>
      <w:r w:rsidR="00AB0487">
        <w:rPr>
          <w:szCs w:val="28"/>
        </w:rPr>
        <w:t xml:space="preserve"> </w:t>
      </w:r>
      <w:r w:rsidR="00D521FB">
        <w:rPr>
          <w:szCs w:val="28"/>
        </w:rPr>
        <w:t>П</w:t>
      </w:r>
      <w:r w:rsidR="006F5B98">
        <w:rPr>
          <w:szCs w:val="28"/>
        </w:rPr>
        <w:t xml:space="preserve">орядок </w:t>
      </w:r>
      <w:r w:rsidR="001D0642">
        <w:rPr>
          <w:szCs w:val="28"/>
        </w:rPr>
        <w:t xml:space="preserve">и условия </w:t>
      </w:r>
      <w:r>
        <w:rPr>
          <w:szCs w:val="28"/>
        </w:rPr>
        <w:t>предоставления мер по защите прав пострадавших участников строительства жилья</w:t>
      </w:r>
      <w:r w:rsidR="00286B91">
        <w:rPr>
          <w:szCs w:val="28"/>
        </w:rPr>
        <w:t>, а также</w:t>
      </w:r>
      <w:r w:rsidR="00AB0487">
        <w:rPr>
          <w:szCs w:val="28"/>
        </w:rPr>
        <w:t xml:space="preserve"> </w:t>
      </w:r>
      <w:r w:rsidR="00286B91">
        <w:rPr>
          <w:szCs w:val="28"/>
        </w:rPr>
        <w:t>определения конкретной меры по защите прав пострадавших участников строительства жилья</w:t>
      </w:r>
      <w:r w:rsidR="00AB0487">
        <w:rPr>
          <w:szCs w:val="28"/>
        </w:rPr>
        <w:t xml:space="preserve"> </w:t>
      </w:r>
      <w:r w:rsidR="004941A2" w:rsidRPr="004941A2">
        <w:rPr>
          <w:szCs w:val="28"/>
        </w:rPr>
        <w:t xml:space="preserve">(далее – </w:t>
      </w:r>
      <w:r w:rsidR="00DA3498">
        <w:rPr>
          <w:szCs w:val="28"/>
        </w:rPr>
        <w:t>П</w:t>
      </w:r>
      <w:r w:rsidR="004941A2" w:rsidRPr="004941A2">
        <w:rPr>
          <w:szCs w:val="28"/>
        </w:rPr>
        <w:t>орядок и условия)</w:t>
      </w:r>
      <w:r w:rsidR="00AB0487">
        <w:rPr>
          <w:szCs w:val="28"/>
        </w:rPr>
        <w:t xml:space="preserve"> </w:t>
      </w:r>
      <w:r w:rsidR="006F5B98">
        <w:rPr>
          <w:szCs w:val="28"/>
        </w:rPr>
        <w:t xml:space="preserve">устанавливают механизм </w:t>
      </w:r>
      <w:r w:rsidR="00BB4221">
        <w:rPr>
          <w:szCs w:val="28"/>
        </w:rPr>
        <w:t xml:space="preserve">и условия </w:t>
      </w:r>
      <w:r w:rsidR="006F5B98">
        <w:rPr>
          <w:szCs w:val="28"/>
        </w:rPr>
        <w:t>предоставления</w:t>
      </w:r>
      <w:r w:rsidR="007C7596">
        <w:rPr>
          <w:szCs w:val="28"/>
        </w:rPr>
        <w:t xml:space="preserve"> м</w:t>
      </w:r>
      <w:r w:rsidR="00BB4221">
        <w:rPr>
          <w:szCs w:val="28"/>
        </w:rPr>
        <w:t>ер</w:t>
      </w:r>
      <w:r w:rsidR="00B67FD6">
        <w:rPr>
          <w:szCs w:val="28"/>
        </w:rPr>
        <w:t xml:space="preserve"> по защите прав пострадавших участников строительства жилья </w:t>
      </w:r>
      <w:r w:rsidR="00BB4221">
        <w:rPr>
          <w:szCs w:val="28"/>
        </w:rPr>
        <w:t xml:space="preserve">в формах, определенных </w:t>
      </w:r>
      <w:hyperlink r:id="rId9" w:history="1">
        <w:r w:rsidR="00B67FD6" w:rsidRPr="000E0A58">
          <w:rPr>
            <w:szCs w:val="28"/>
          </w:rPr>
          <w:t>стат</w:t>
        </w:r>
        <w:r w:rsidR="00891502">
          <w:rPr>
            <w:szCs w:val="28"/>
          </w:rPr>
          <w:t>ь</w:t>
        </w:r>
        <w:r w:rsidR="003B7604">
          <w:rPr>
            <w:szCs w:val="28"/>
          </w:rPr>
          <w:t>ей</w:t>
        </w:r>
        <w:r w:rsidR="00B67FD6" w:rsidRPr="000E0A58">
          <w:rPr>
            <w:szCs w:val="28"/>
          </w:rPr>
          <w:t xml:space="preserve"> 3</w:t>
        </w:r>
      </w:hyperlink>
      <w:r w:rsidR="00AB0487">
        <w:t xml:space="preserve"> </w:t>
      </w:r>
      <w:hyperlink r:id="rId10" w:history="1">
        <w:r w:rsidR="00B67FD6" w:rsidRPr="000E0A58">
          <w:rPr>
            <w:szCs w:val="28"/>
          </w:rPr>
          <w:t>Закона</w:t>
        </w:r>
      </w:hyperlink>
      <w:r w:rsidR="008E64DA">
        <w:rPr>
          <w:szCs w:val="28"/>
        </w:rPr>
        <w:t xml:space="preserve"> Кировской области от </w:t>
      </w:r>
      <w:r w:rsidR="00B05D0E">
        <w:rPr>
          <w:szCs w:val="28"/>
        </w:rPr>
        <w:t>28.12.2016</w:t>
      </w:r>
      <w:r w:rsidR="00AB0487">
        <w:rPr>
          <w:szCs w:val="28"/>
        </w:rPr>
        <w:t xml:space="preserve"> </w:t>
      </w:r>
      <w:r w:rsidR="00B05D0E">
        <w:rPr>
          <w:szCs w:val="28"/>
        </w:rPr>
        <w:t>№</w:t>
      </w:r>
      <w:r w:rsidR="00AB0487">
        <w:rPr>
          <w:szCs w:val="28"/>
        </w:rPr>
        <w:t xml:space="preserve"> </w:t>
      </w:r>
      <w:r w:rsidR="00B05D0E">
        <w:rPr>
          <w:szCs w:val="28"/>
        </w:rPr>
        <w:t>41-ЗО «О</w:t>
      </w:r>
      <w:r w:rsidR="00B05D0E" w:rsidRPr="00B05D0E">
        <w:rPr>
          <w:szCs w:val="28"/>
        </w:rPr>
        <w:t xml:space="preserve"> мерах по защите прав граждан </w:t>
      </w:r>
      <w:r w:rsidR="00EA36BA">
        <w:rPr>
          <w:szCs w:val="28"/>
        </w:rPr>
        <w:t>–</w:t>
      </w:r>
      <w:r w:rsidR="00B05D0E" w:rsidRPr="00B05D0E">
        <w:rPr>
          <w:szCs w:val="28"/>
        </w:rPr>
        <w:t xml:space="preserve"> пострадавших участников долевого строительства много</w:t>
      </w:r>
      <w:r w:rsidR="00B05D0E">
        <w:rPr>
          <w:szCs w:val="28"/>
        </w:rPr>
        <w:t>квартирных домов на территории К</w:t>
      </w:r>
      <w:r w:rsidR="00B05D0E" w:rsidRPr="00B05D0E">
        <w:rPr>
          <w:szCs w:val="28"/>
        </w:rPr>
        <w:t>ировской области</w:t>
      </w:r>
      <w:r w:rsidR="00B05D0E">
        <w:rPr>
          <w:szCs w:val="28"/>
        </w:rPr>
        <w:t>»</w:t>
      </w:r>
      <w:r w:rsidR="00B67FD6">
        <w:rPr>
          <w:szCs w:val="28"/>
        </w:rPr>
        <w:t xml:space="preserve"> (далее </w:t>
      </w:r>
      <w:r w:rsidR="00EA36BA">
        <w:rPr>
          <w:szCs w:val="28"/>
        </w:rPr>
        <w:t>–</w:t>
      </w:r>
      <w:r w:rsidR="00B67FD6">
        <w:rPr>
          <w:szCs w:val="28"/>
        </w:rPr>
        <w:t xml:space="preserve"> Закон Кировской области от</w:t>
      </w:r>
      <w:r w:rsidR="003B7604">
        <w:rPr>
          <w:szCs w:val="28"/>
        </w:rPr>
        <w:t> </w:t>
      </w:r>
      <w:r w:rsidR="00B05D0E">
        <w:rPr>
          <w:szCs w:val="28"/>
        </w:rPr>
        <w:t>28.12.2016</w:t>
      </w:r>
      <w:r w:rsidR="008E64DA">
        <w:rPr>
          <w:szCs w:val="28"/>
        </w:rPr>
        <w:br/>
      </w:r>
      <w:r w:rsidR="00B05D0E">
        <w:rPr>
          <w:szCs w:val="28"/>
        </w:rPr>
        <w:t>№ 41</w:t>
      </w:r>
      <w:r w:rsidR="00B67FD6">
        <w:rPr>
          <w:szCs w:val="28"/>
        </w:rPr>
        <w:t>-ЗО</w:t>
      </w:r>
      <w:r w:rsidR="0059375C">
        <w:rPr>
          <w:szCs w:val="28"/>
        </w:rPr>
        <w:t>)</w:t>
      </w:r>
      <w:r w:rsidR="00EF56CA">
        <w:rPr>
          <w:szCs w:val="28"/>
        </w:rPr>
        <w:t>, а также механизм определения</w:t>
      </w:r>
      <w:r w:rsidR="00AB0487">
        <w:rPr>
          <w:szCs w:val="28"/>
        </w:rPr>
        <w:t xml:space="preserve"> </w:t>
      </w:r>
      <w:r w:rsidR="00EF56CA">
        <w:rPr>
          <w:szCs w:val="28"/>
        </w:rPr>
        <w:t>конкретной меры по защите прав пострадавших участников строительства жилья</w:t>
      </w:r>
      <w:r w:rsidR="00B67FD6" w:rsidRPr="005917E0">
        <w:rPr>
          <w:szCs w:val="28"/>
        </w:rPr>
        <w:t>.</w:t>
      </w:r>
    </w:p>
    <w:p w:rsidR="000D567C" w:rsidRPr="000D567C" w:rsidRDefault="00EF3AA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0D567C" w:rsidRPr="000D567C">
        <w:rPr>
          <w:bCs/>
          <w:szCs w:val="28"/>
        </w:rPr>
        <w:t>. Меры по защите прав пострадавших участников строительства жилья предоставляются в следующих формах:</w:t>
      </w:r>
    </w:p>
    <w:p w:rsidR="000D567C" w:rsidRPr="000D567C" w:rsidRDefault="000D567C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bCs/>
          <w:szCs w:val="28"/>
        </w:rPr>
      </w:pPr>
      <w:r w:rsidRPr="000D567C">
        <w:rPr>
          <w:bCs/>
          <w:szCs w:val="28"/>
        </w:rPr>
        <w:t xml:space="preserve">освобождение от оплаты по договору, заключаемому с новым застройщиком с целью приобретения жилого помещения в строящемся или построенном многоквартирном доме, стоимости количества квадратных метров, равного количеству квадратных метров, стоимость которых оплачена пострадавшим участником строительства жилья в счет исполнения его обязательств по договору, за вычетом квадратных метров, стоимость которых возмещена в соответствии с законодательством Российской Федерации, но не </w:t>
      </w:r>
      <w:r w:rsidRPr="000D567C">
        <w:rPr>
          <w:bCs/>
          <w:szCs w:val="28"/>
        </w:rPr>
        <w:lastRenderedPageBreak/>
        <w:t xml:space="preserve">более 18 квадратных метров площади жилого помещения на одного члена семьи из трех и более человек, 21 квадратного метра </w:t>
      </w:r>
      <w:r w:rsidR="00EA36BA">
        <w:rPr>
          <w:szCs w:val="28"/>
        </w:rPr>
        <w:t>–</w:t>
      </w:r>
      <w:r w:rsidRPr="000D567C">
        <w:rPr>
          <w:bCs/>
          <w:szCs w:val="28"/>
        </w:rPr>
        <w:t xml:space="preserve"> на одного члена семьи из двух человек, 33 квадратных метров </w:t>
      </w:r>
      <w:r w:rsidR="00EA36BA">
        <w:rPr>
          <w:szCs w:val="28"/>
        </w:rPr>
        <w:t>–</w:t>
      </w:r>
      <w:r w:rsidRPr="000D567C">
        <w:rPr>
          <w:bCs/>
          <w:szCs w:val="28"/>
        </w:rPr>
        <w:t xml:space="preserve"> на одиноко проживающего человека;</w:t>
      </w:r>
    </w:p>
    <w:p w:rsidR="000D567C" w:rsidRPr="00DF3F56" w:rsidRDefault="000D567C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bCs/>
          <w:szCs w:val="28"/>
        </w:rPr>
      </w:pPr>
      <w:r w:rsidRPr="000D567C">
        <w:rPr>
          <w:bCs/>
          <w:szCs w:val="28"/>
        </w:rPr>
        <w:t>выкуп новым застройщиком права требования пострадавшего участника строительства жилья к недобросовестному застройщику по цене, соответствующей сумме денежных средств, уплаченной в счет исполнения обязательств по договору, за вычетом квадратных метров, стоимость которых возмещена в соответствии с законодательством Российской Федерации, но не более стоимости 18 квадратных метров площади жилого помещения на одного члена семьи из трех и более человек, 21 квадратного метра</w:t>
      </w:r>
      <w:r w:rsidR="00137E49">
        <w:rPr>
          <w:bCs/>
          <w:szCs w:val="28"/>
        </w:rPr>
        <w:t xml:space="preserve"> </w:t>
      </w:r>
      <w:r w:rsidR="00EA36BA">
        <w:rPr>
          <w:szCs w:val="28"/>
        </w:rPr>
        <w:t>–</w:t>
      </w:r>
      <w:r w:rsidRPr="000D567C">
        <w:rPr>
          <w:bCs/>
          <w:szCs w:val="28"/>
        </w:rPr>
        <w:t xml:space="preserve"> на одного члена семьи из двух человек, 33 квадратных метров </w:t>
      </w:r>
      <w:r w:rsidR="00EA36BA">
        <w:rPr>
          <w:szCs w:val="28"/>
        </w:rPr>
        <w:t>–</w:t>
      </w:r>
      <w:r w:rsidRPr="000D567C">
        <w:rPr>
          <w:bCs/>
          <w:szCs w:val="28"/>
        </w:rPr>
        <w:t xml:space="preserve"> на одиноко проживающего человека, указанной в договоре </w:t>
      </w:r>
      <w:r w:rsidR="006F1F04">
        <w:rPr>
          <w:bCs/>
          <w:szCs w:val="28"/>
        </w:rPr>
        <w:t>с недобросовестным застройщиком.</w:t>
      </w:r>
    </w:p>
    <w:p w:rsidR="00B67FD6" w:rsidRDefault="00EF3AA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3</w:t>
      </w:r>
      <w:r w:rsidR="00B67FD6">
        <w:rPr>
          <w:szCs w:val="28"/>
        </w:rPr>
        <w:t xml:space="preserve">. </w:t>
      </w:r>
      <w:r w:rsidR="000F0AC7">
        <w:rPr>
          <w:szCs w:val="28"/>
        </w:rPr>
        <w:t xml:space="preserve">Мера по защите прав пострадавших участников строительства жилья, предусмотренная </w:t>
      </w:r>
      <w:hyperlink r:id="rId11" w:history="1">
        <w:r w:rsidR="000F0AC7" w:rsidRPr="000E0A58">
          <w:rPr>
            <w:szCs w:val="28"/>
          </w:rPr>
          <w:t>пунктом 1 части 1</w:t>
        </w:r>
      </w:hyperlink>
      <w:r w:rsidR="000F0AC7">
        <w:rPr>
          <w:szCs w:val="28"/>
        </w:rPr>
        <w:t xml:space="preserve"> статьи 3 Закона Кировской области от 28.12.2016 № 41-ЗО, предоставляется при наличии у пострадавшего участника строительства жилья действующего договора участия в долевом строительстве, договора уступки прав требования по договору участия в долевом строительстве, заключенных в соответствии с Федеральным </w:t>
      </w:r>
      <w:hyperlink r:id="rId12" w:history="1">
        <w:r w:rsidR="000F0AC7" w:rsidRPr="000E0A58">
          <w:rPr>
            <w:szCs w:val="28"/>
          </w:rPr>
          <w:t>законом</w:t>
        </w:r>
      </w:hyperlink>
      <w:r w:rsidR="001D6FD7">
        <w:t xml:space="preserve"> </w:t>
      </w:r>
      <w:r w:rsidR="0059375C">
        <w:rPr>
          <w:szCs w:val="28"/>
        </w:rPr>
        <w:t>от 30.12.2004 № 214-</w:t>
      </w:r>
      <w:r w:rsidR="00EA36BA" w:rsidRPr="001A7739">
        <w:rPr>
          <w:szCs w:val="28"/>
        </w:rPr>
        <w:t>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EA36BA">
        <w:rPr>
          <w:szCs w:val="28"/>
        </w:rPr>
        <w:t xml:space="preserve"> (далее –</w:t>
      </w:r>
      <w:r w:rsidR="00137E49">
        <w:rPr>
          <w:szCs w:val="28"/>
        </w:rPr>
        <w:t xml:space="preserve"> </w:t>
      </w:r>
      <w:r w:rsidR="00EA36BA">
        <w:rPr>
          <w:szCs w:val="28"/>
        </w:rPr>
        <w:t xml:space="preserve">Федеральный </w:t>
      </w:r>
      <w:r w:rsidR="00C06649">
        <w:rPr>
          <w:szCs w:val="28"/>
        </w:rPr>
        <w:t xml:space="preserve">закон </w:t>
      </w:r>
      <w:r w:rsidR="0059375C">
        <w:rPr>
          <w:szCs w:val="28"/>
        </w:rPr>
        <w:t>от 30.12.2004 № 214-</w:t>
      </w:r>
      <w:r w:rsidR="00EA36BA" w:rsidRPr="001A7739">
        <w:rPr>
          <w:szCs w:val="28"/>
        </w:rPr>
        <w:t>ФЗ</w:t>
      </w:r>
      <w:r w:rsidR="00EA36BA">
        <w:rPr>
          <w:szCs w:val="28"/>
        </w:rPr>
        <w:t>)</w:t>
      </w:r>
      <w:r w:rsidR="000F0AC7">
        <w:rPr>
          <w:szCs w:val="28"/>
        </w:rPr>
        <w:t>, обязательства по уплате цены которых выполнены пострадавшими участниками строительства жилья в полном объеме</w:t>
      </w:r>
      <w:r w:rsidR="00EE5D2D">
        <w:rPr>
          <w:szCs w:val="28"/>
        </w:rPr>
        <w:t>.</w:t>
      </w:r>
    </w:p>
    <w:p w:rsidR="00833683" w:rsidRDefault="00EF3AA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4</w:t>
      </w:r>
      <w:r w:rsidR="000F0AC7">
        <w:rPr>
          <w:szCs w:val="28"/>
        </w:rPr>
        <w:t>.</w:t>
      </w:r>
      <w:r w:rsidR="00137E49">
        <w:rPr>
          <w:szCs w:val="28"/>
        </w:rPr>
        <w:t xml:space="preserve"> </w:t>
      </w:r>
      <w:r w:rsidR="00DB68F4">
        <w:rPr>
          <w:szCs w:val="28"/>
        </w:rPr>
        <w:t xml:space="preserve">Мера по защите прав пострадавших участников строительства жилья, предусмотренная </w:t>
      </w:r>
      <w:hyperlink r:id="rId13" w:history="1">
        <w:r w:rsidR="00DB68F4" w:rsidRPr="000E0A58">
          <w:rPr>
            <w:szCs w:val="28"/>
          </w:rPr>
          <w:t>пунктом 2 части 1</w:t>
        </w:r>
      </w:hyperlink>
      <w:r w:rsidR="00DB68F4">
        <w:rPr>
          <w:szCs w:val="28"/>
        </w:rPr>
        <w:t xml:space="preserve"> статьи 3</w:t>
      </w:r>
      <w:r w:rsidR="00137E49">
        <w:rPr>
          <w:szCs w:val="28"/>
        </w:rPr>
        <w:t xml:space="preserve"> </w:t>
      </w:r>
      <w:r w:rsidR="00D73420">
        <w:rPr>
          <w:szCs w:val="28"/>
        </w:rPr>
        <w:t xml:space="preserve">Закона Кировской области от </w:t>
      </w:r>
      <w:r w:rsidR="00DB68F4">
        <w:rPr>
          <w:szCs w:val="28"/>
        </w:rPr>
        <w:t xml:space="preserve">28.12.2016 № 41-ЗО, предоставляется пострадавшему участнику строительства жилья при наличии иных договоров, не указанных в </w:t>
      </w:r>
      <w:hyperlink r:id="rId14" w:history="1">
        <w:r w:rsidR="00170E0E">
          <w:rPr>
            <w:szCs w:val="28"/>
          </w:rPr>
          <w:t>части</w:t>
        </w:r>
      </w:hyperlink>
      <w:r w:rsidR="00137E49">
        <w:t xml:space="preserve"> </w:t>
      </w:r>
      <w:r w:rsidR="00AD4414">
        <w:t>2</w:t>
      </w:r>
      <w:r w:rsidR="00137E49">
        <w:t xml:space="preserve"> </w:t>
      </w:r>
      <w:r w:rsidR="00170E0E">
        <w:lastRenderedPageBreak/>
        <w:t>статьи 3</w:t>
      </w:r>
      <w:r w:rsidR="00137E49">
        <w:t xml:space="preserve"> </w:t>
      </w:r>
      <w:r w:rsidR="00170E0E">
        <w:rPr>
          <w:szCs w:val="28"/>
        </w:rPr>
        <w:t>Закона Кировской области от 28.12.2016 № 41-ЗО</w:t>
      </w:r>
      <w:r w:rsidR="00DB68F4">
        <w:rPr>
          <w:szCs w:val="28"/>
        </w:rPr>
        <w:t>, предусматривающих привлечение денежных средств пострадавших участников строительства жилья в целях строительства многоквартирных домов, а также в случае неисполнения пострадавшим участником строительства жилья в полном объеме обязательства по уплате цены договора участия в долевом строительстве, договора уступки прав требования по договору участия в долевом строительстве.</w:t>
      </w:r>
    </w:p>
    <w:p w:rsidR="00833683" w:rsidRDefault="00EF3AA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5</w:t>
      </w:r>
      <w:r w:rsidR="00833683">
        <w:rPr>
          <w:szCs w:val="28"/>
        </w:rPr>
        <w:t>. Мера</w:t>
      </w:r>
      <w:r w:rsidR="00137E49">
        <w:rPr>
          <w:szCs w:val="28"/>
        </w:rPr>
        <w:t xml:space="preserve"> </w:t>
      </w:r>
      <w:r w:rsidR="00833683">
        <w:rPr>
          <w:szCs w:val="28"/>
        </w:rPr>
        <w:t>по защите прав пострадавших участников строительства жилья</w:t>
      </w:r>
      <w:r w:rsidR="00137E49">
        <w:rPr>
          <w:szCs w:val="28"/>
        </w:rPr>
        <w:t xml:space="preserve"> </w:t>
      </w:r>
      <w:r w:rsidR="00833683">
        <w:rPr>
          <w:szCs w:val="28"/>
        </w:rPr>
        <w:t>предоставляется пострадавшему участнику строительства жилья при условии его включения в с</w:t>
      </w:r>
      <w:r w:rsidR="00746E48">
        <w:rPr>
          <w:szCs w:val="28"/>
        </w:rPr>
        <w:t xml:space="preserve">писок </w:t>
      </w:r>
      <w:r w:rsidR="00746E48" w:rsidRPr="00EB5EF3">
        <w:rPr>
          <w:szCs w:val="28"/>
        </w:rPr>
        <w:t>граждан для получения мер</w:t>
      </w:r>
      <w:r w:rsidR="00833683" w:rsidRPr="00EB5EF3">
        <w:rPr>
          <w:szCs w:val="28"/>
        </w:rPr>
        <w:t xml:space="preserve"> по защите прав</w:t>
      </w:r>
      <w:r w:rsidR="00746E48" w:rsidRPr="00EB5EF3">
        <w:rPr>
          <w:szCs w:val="28"/>
        </w:rPr>
        <w:t xml:space="preserve"> пострадавших участников строительства жилья</w:t>
      </w:r>
      <w:r w:rsidR="00EA2F78" w:rsidRPr="00EB5EF3">
        <w:rPr>
          <w:szCs w:val="28"/>
        </w:rPr>
        <w:t xml:space="preserve"> (далее – </w:t>
      </w:r>
      <w:r w:rsidR="00634B3E">
        <w:rPr>
          <w:szCs w:val="28"/>
        </w:rPr>
        <w:t>с</w:t>
      </w:r>
      <w:r w:rsidR="00EA2F78" w:rsidRPr="00EB5EF3">
        <w:rPr>
          <w:szCs w:val="28"/>
        </w:rPr>
        <w:t>писок</w:t>
      </w:r>
      <w:r w:rsidR="004F5300">
        <w:rPr>
          <w:szCs w:val="28"/>
        </w:rPr>
        <w:t xml:space="preserve"> граждан</w:t>
      </w:r>
      <w:r w:rsidR="00EA2F78" w:rsidRPr="00EB5EF3">
        <w:rPr>
          <w:szCs w:val="28"/>
        </w:rPr>
        <w:t>)</w:t>
      </w:r>
      <w:r w:rsidR="00B91621">
        <w:rPr>
          <w:szCs w:val="28"/>
        </w:rPr>
        <w:t>, являющийся приложением №</w:t>
      </w:r>
      <w:r w:rsidR="00FC585C">
        <w:rPr>
          <w:szCs w:val="28"/>
        </w:rPr>
        <w:t xml:space="preserve"> 1 к настоящим</w:t>
      </w:r>
      <w:r w:rsidR="00B91621">
        <w:rPr>
          <w:szCs w:val="28"/>
        </w:rPr>
        <w:t xml:space="preserve"> Порядку и условиям</w:t>
      </w:r>
      <w:r w:rsidR="00833683" w:rsidRPr="00EB5EF3">
        <w:rPr>
          <w:szCs w:val="28"/>
        </w:rPr>
        <w:t>.</w:t>
      </w:r>
    </w:p>
    <w:p w:rsidR="008F31B1" w:rsidRDefault="00EF3AA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6</w:t>
      </w:r>
      <w:r w:rsidR="008F31B1">
        <w:rPr>
          <w:szCs w:val="28"/>
        </w:rPr>
        <w:t>. Для получения мер по защите прав пострадавши</w:t>
      </w:r>
      <w:r w:rsidR="00CC0779">
        <w:rPr>
          <w:szCs w:val="28"/>
        </w:rPr>
        <w:t xml:space="preserve">х участников строительства жилья, указанных в пунктах </w:t>
      </w:r>
      <w:r w:rsidR="00D73420">
        <w:rPr>
          <w:szCs w:val="28"/>
        </w:rPr>
        <w:t>2</w:t>
      </w:r>
      <w:r w:rsidR="00CC0779">
        <w:rPr>
          <w:szCs w:val="28"/>
        </w:rPr>
        <w:t xml:space="preserve">, </w:t>
      </w:r>
      <w:r w:rsidR="00D73420">
        <w:rPr>
          <w:szCs w:val="28"/>
        </w:rPr>
        <w:t xml:space="preserve">3, </w:t>
      </w:r>
      <w:r w:rsidR="00CC0779">
        <w:rPr>
          <w:szCs w:val="28"/>
        </w:rPr>
        <w:t>4</w:t>
      </w:r>
      <w:r w:rsidR="00137E49">
        <w:rPr>
          <w:szCs w:val="28"/>
        </w:rPr>
        <w:t xml:space="preserve"> </w:t>
      </w:r>
      <w:r w:rsidR="00CC0779">
        <w:rPr>
          <w:szCs w:val="28"/>
        </w:rPr>
        <w:t>настоящ</w:t>
      </w:r>
      <w:r w:rsidR="00C06649">
        <w:rPr>
          <w:szCs w:val="28"/>
        </w:rPr>
        <w:t>их</w:t>
      </w:r>
      <w:r w:rsidR="00137E49">
        <w:rPr>
          <w:szCs w:val="28"/>
        </w:rPr>
        <w:t xml:space="preserve"> </w:t>
      </w:r>
      <w:r w:rsidR="00C06649">
        <w:rPr>
          <w:szCs w:val="28"/>
        </w:rPr>
        <w:t>П</w:t>
      </w:r>
      <w:r w:rsidR="00CC0779">
        <w:rPr>
          <w:szCs w:val="28"/>
        </w:rPr>
        <w:t xml:space="preserve">орядка и условий, пострадавший </w:t>
      </w:r>
      <w:r w:rsidR="008F31B1">
        <w:rPr>
          <w:szCs w:val="28"/>
        </w:rPr>
        <w:t xml:space="preserve">участник строительства жилья подает </w:t>
      </w:r>
      <w:r w:rsidR="006F4209">
        <w:rPr>
          <w:szCs w:val="28"/>
        </w:rPr>
        <w:t xml:space="preserve">соответствующее </w:t>
      </w:r>
      <w:r w:rsidR="008F31B1">
        <w:rPr>
          <w:szCs w:val="28"/>
        </w:rPr>
        <w:t>заявление в</w:t>
      </w:r>
      <w:r>
        <w:rPr>
          <w:szCs w:val="28"/>
        </w:rPr>
        <w:t xml:space="preserve"> министерство строительства Кировской области (далее –</w:t>
      </w:r>
      <w:r w:rsidR="008F31B1">
        <w:rPr>
          <w:szCs w:val="28"/>
        </w:rPr>
        <w:t xml:space="preserve"> уполномоченный орган</w:t>
      </w:r>
      <w:r>
        <w:rPr>
          <w:szCs w:val="28"/>
        </w:rPr>
        <w:t>)</w:t>
      </w:r>
      <w:r w:rsidR="008F31B1">
        <w:rPr>
          <w:szCs w:val="28"/>
        </w:rPr>
        <w:t xml:space="preserve"> согласно приложени</w:t>
      </w:r>
      <w:r w:rsidR="0059375C">
        <w:rPr>
          <w:szCs w:val="28"/>
        </w:rPr>
        <w:t>ям</w:t>
      </w:r>
      <w:r w:rsidR="008F31B1">
        <w:rPr>
          <w:szCs w:val="28"/>
        </w:rPr>
        <w:t xml:space="preserve"> № </w:t>
      </w:r>
      <w:r w:rsidR="00B91621">
        <w:rPr>
          <w:szCs w:val="28"/>
        </w:rPr>
        <w:t>2</w:t>
      </w:r>
      <w:r w:rsidR="004F5300">
        <w:rPr>
          <w:szCs w:val="28"/>
        </w:rPr>
        <w:t>, №</w:t>
      </w:r>
      <w:r w:rsidR="001D6FD7">
        <w:rPr>
          <w:szCs w:val="28"/>
        </w:rPr>
        <w:t xml:space="preserve"> </w:t>
      </w:r>
      <w:r w:rsidR="004F5300">
        <w:rPr>
          <w:szCs w:val="28"/>
        </w:rPr>
        <w:t>3</w:t>
      </w:r>
      <w:r w:rsidR="00403B21">
        <w:rPr>
          <w:szCs w:val="28"/>
        </w:rPr>
        <w:t xml:space="preserve"> </w:t>
      </w:r>
      <w:r w:rsidR="008F31B1">
        <w:rPr>
          <w:szCs w:val="28"/>
        </w:rPr>
        <w:t>с приложением</w:t>
      </w:r>
      <w:r w:rsidR="004F5300">
        <w:rPr>
          <w:szCs w:val="28"/>
        </w:rPr>
        <w:t xml:space="preserve"> следующих</w:t>
      </w:r>
      <w:r w:rsidR="008F31B1">
        <w:rPr>
          <w:szCs w:val="28"/>
        </w:rPr>
        <w:t xml:space="preserve"> документов</w:t>
      </w:r>
      <w:r w:rsidR="004A1F9D">
        <w:rPr>
          <w:szCs w:val="28"/>
        </w:rPr>
        <w:t>:</w:t>
      </w:r>
    </w:p>
    <w:p w:rsidR="008F31B1" w:rsidRDefault="008F31B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сведени</w:t>
      </w:r>
      <w:r w:rsidR="00C06649">
        <w:rPr>
          <w:szCs w:val="28"/>
        </w:rPr>
        <w:t>й</w:t>
      </w:r>
      <w:r>
        <w:rPr>
          <w:szCs w:val="28"/>
        </w:rPr>
        <w:t xml:space="preserve"> о составе семьи по состоянию на дату подачи заявления (выписка из домовой книги, </w:t>
      </w:r>
      <w:r w:rsidR="00AE1FCE">
        <w:rPr>
          <w:szCs w:val="28"/>
        </w:rPr>
        <w:t xml:space="preserve">лицевого счета, </w:t>
      </w:r>
      <w:r>
        <w:rPr>
          <w:szCs w:val="28"/>
        </w:rPr>
        <w:t>информация от органов местного самоуправления по месту проживания или справка товарищества собственников жилья,</w:t>
      </w:r>
      <w:r w:rsidR="00137E49">
        <w:rPr>
          <w:szCs w:val="28"/>
        </w:rPr>
        <w:t xml:space="preserve"> </w:t>
      </w:r>
      <w:r w:rsidR="00AE1FCE" w:rsidRPr="001D4B87">
        <w:rPr>
          <w:szCs w:val="28"/>
        </w:rPr>
        <w:t>жилищного</w:t>
      </w:r>
      <w:r w:rsidR="00AE1FCE">
        <w:rPr>
          <w:szCs w:val="28"/>
        </w:rPr>
        <w:t>,</w:t>
      </w:r>
      <w:r>
        <w:rPr>
          <w:szCs w:val="28"/>
        </w:rPr>
        <w:t xml:space="preserve"> жилищно-строительного кооператива, потребительского кооператива, управляющей организации);</w:t>
      </w:r>
    </w:p>
    <w:p w:rsidR="008F31B1" w:rsidRDefault="008F31B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копи</w:t>
      </w:r>
      <w:r w:rsidR="00C06649">
        <w:rPr>
          <w:szCs w:val="28"/>
        </w:rPr>
        <w:t>й</w:t>
      </w:r>
      <w:r>
        <w:rPr>
          <w:szCs w:val="28"/>
        </w:rPr>
        <w:t xml:space="preserve"> документов исполнительного производства по вынесенным </w:t>
      </w:r>
      <w:r w:rsidR="001A34E2">
        <w:rPr>
          <w:szCs w:val="28"/>
        </w:rPr>
        <w:t xml:space="preserve">в пользу пострадавших участников строительства жилья </w:t>
      </w:r>
      <w:r>
        <w:rPr>
          <w:szCs w:val="28"/>
        </w:rPr>
        <w:t>судебным решениям</w:t>
      </w:r>
      <w:r w:rsidR="001A34E2">
        <w:rPr>
          <w:szCs w:val="28"/>
        </w:rPr>
        <w:t xml:space="preserve"> о взыскании с недобросовестного застройщика денежных средств, уплаченных по сделкам</w:t>
      </w:r>
      <w:r w:rsidR="00FC585C">
        <w:rPr>
          <w:szCs w:val="28"/>
        </w:rPr>
        <w:t>,</w:t>
      </w:r>
      <w:r w:rsidR="001A34E2">
        <w:rPr>
          <w:szCs w:val="28"/>
        </w:rPr>
        <w:t xml:space="preserve"> предусматривающим переход права собственности на жилое помещение пострадавшего участника строительства жилья, или о возложении на недобр</w:t>
      </w:r>
      <w:r w:rsidR="00192D15">
        <w:rPr>
          <w:szCs w:val="28"/>
        </w:rPr>
        <w:t>осовестного</w:t>
      </w:r>
      <w:r w:rsidR="001A34E2">
        <w:rPr>
          <w:szCs w:val="28"/>
        </w:rPr>
        <w:t xml:space="preserve"> застройщика обязанностей по предоставлению такого жилого помещения, а также суд</w:t>
      </w:r>
      <w:r w:rsidR="00192D15">
        <w:rPr>
          <w:szCs w:val="28"/>
        </w:rPr>
        <w:t>ебных</w:t>
      </w:r>
      <w:r w:rsidR="001A34E2">
        <w:rPr>
          <w:szCs w:val="28"/>
        </w:rPr>
        <w:t xml:space="preserve"> решений о </w:t>
      </w:r>
      <w:r w:rsidR="001A34E2">
        <w:rPr>
          <w:szCs w:val="28"/>
        </w:rPr>
        <w:lastRenderedPageBreak/>
        <w:t>возмещении ущерба, причиненного пострадавшему участнику строительства жилья преступным деянием</w:t>
      </w:r>
      <w:r>
        <w:rPr>
          <w:szCs w:val="28"/>
        </w:rPr>
        <w:t xml:space="preserve"> (постановление о возбуждении или об отказе в возбуждении исполнительного производства, постановление об окончании исполнительного производства, документы, свидетельствующие о взыскании денежных средств в рамках исполнительного производства) (при наличии);</w:t>
      </w:r>
    </w:p>
    <w:p w:rsidR="008F31B1" w:rsidRDefault="008F31B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копи</w:t>
      </w:r>
      <w:r w:rsidR="00C06649">
        <w:rPr>
          <w:szCs w:val="28"/>
        </w:rPr>
        <w:t>й</w:t>
      </w:r>
      <w:r>
        <w:rPr>
          <w:szCs w:val="28"/>
        </w:rPr>
        <w:t xml:space="preserve"> документов, подтверждающих включение требований участника строительства жилья в реестр требований кредиторов в рамках дела о несостоятельности (банкротстве) (при наличии);</w:t>
      </w:r>
    </w:p>
    <w:p w:rsidR="008F31B1" w:rsidRDefault="00C06649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иных</w:t>
      </w:r>
      <w:r w:rsidR="008F31B1">
        <w:rPr>
          <w:szCs w:val="28"/>
        </w:rPr>
        <w:t xml:space="preserve"> документ</w:t>
      </w:r>
      <w:r>
        <w:rPr>
          <w:szCs w:val="28"/>
        </w:rPr>
        <w:t>ов</w:t>
      </w:r>
      <w:r w:rsidR="008F31B1">
        <w:rPr>
          <w:szCs w:val="28"/>
        </w:rPr>
        <w:t>, подтверждающи</w:t>
      </w:r>
      <w:r>
        <w:rPr>
          <w:szCs w:val="28"/>
        </w:rPr>
        <w:t>х</w:t>
      </w:r>
      <w:r w:rsidR="008F31B1">
        <w:rPr>
          <w:szCs w:val="28"/>
        </w:rPr>
        <w:t xml:space="preserve"> возмещение пострадавшему участнику строительства жилья денежных средств или иные способы восстановления прав в счет возмещения по договору с недобросовестным застройщиком (при наличии).</w:t>
      </w:r>
    </w:p>
    <w:p w:rsidR="00BB1D34" w:rsidRDefault="00EF3AA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7</w:t>
      </w:r>
      <w:r w:rsidR="008F31B1" w:rsidRPr="009C6F57">
        <w:rPr>
          <w:szCs w:val="28"/>
        </w:rPr>
        <w:t>.</w:t>
      </w:r>
      <w:r w:rsidR="00137E49">
        <w:rPr>
          <w:szCs w:val="28"/>
        </w:rPr>
        <w:t xml:space="preserve"> </w:t>
      </w:r>
      <w:r w:rsidR="004A1F9D">
        <w:rPr>
          <w:szCs w:val="28"/>
        </w:rPr>
        <w:t>В</w:t>
      </w:r>
      <w:r w:rsidR="008F31B1">
        <w:rPr>
          <w:szCs w:val="28"/>
        </w:rPr>
        <w:t xml:space="preserve"> цел</w:t>
      </w:r>
      <w:r w:rsidR="004A1F9D">
        <w:rPr>
          <w:szCs w:val="28"/>
        </w:rPr>
        <w:t xml:space="preserve">ях </w:t>
      </w:r>
      <w:r w:rsidR="00BB1D34">
        <w:rPr>
          <w:szCs w:val="28"/>
        </w:rPr>
        <w:t>определения конкретной меры по защите прав пострадавших участников строительства жилья гражданин дополнит</w:t>
      </w:r>
      <w:r w:rsidR="00F454A2">
        <w:rPr>
          <w:szCs w:val="28"/>
        </w:rPr>
        <w:t>ельно представляет действующий</w:t>
      </w:r>
      <w:r w:rsidR="00BB1D34">
        <w:rPr>
          <w:szCs w:val="28"/>
        </w:rPr>
        <w:t xml:space="preserve"> договор участия в долевом строительстве, договор уступки прав требования по договору участия в долевом строительстве, заключенны</w:t>
      </w:r>
      <w:r w:rsidR="00F454A2">
        <w:rPr>
          <w:szCs w:val="28"/>
        </w:rPr>
        <w:t>е</w:t>
      </w:r>
      <w:r w:rsidR="00BB1D34">
        <w:rPr>
          <w:szCs w:val="28"/>
        </w:rPr>
        <w:t xml:space="preserve"> в соответствии с Федеральным </w:t>
      </w:r>
      <w:hyperlink r:id="rId15" w:history="1">
        <w:r w:rsidR="00BB1D34" w:rsidRPr="00BB1D34">
          <w:rPr>
            <w:szCs w:val="28"/>
          </w:rPr>
          <w:t>законом</w:t>
        </w:r>
      </w:hyperlink>
      <w:r w:rsidR="00137E49">
        <w:t xml:space="preserve"> </w:t>
      </w:r>
      <w:r w:rsidR="0059375C">
        <w:rPr>
          <w:szCs w:val="28"/>
        </w:rPr>
        <w:t>от 30.12.2004 № 214-</w:t>
      </w:r>
      <w:r w:rsidR="00C06649" w:rsidRPr="001A7739">
        <w:rPr>
          <w:szCs w:val="28"/>
        </w:rPr>
        <w:t>ФЗ</w:t>
      </w:r>
      <w:r w:rsidR="00BB1D34" w:rsidRPr="00BB1D34">
        <w:rPr>
          <w:szCs w:val="28"/>
        </w:rPr>
        <w:t>,</w:t>
      </w:r>
      <w:r w:rsidR="00137E49">
        <w:rPr>
          <w:szCs w:val="28"/>
        </w:rPr>
        <w:t xml:space="preserve"> </w:t>
      </w:r>
      <w:r w:rsidR="00BB1D34">
        <w:rPr>
          <w:szCs w:val="28"/>
        </w:rPr>
        <w:t>обязательства по уплате цены которых выполнены пострадавшими участниками строительства жилья в полном объеме</w:t>
      </w:r>
      <w:r w:rsidR="00783803">
        <w:rPr>
          <w:szCs w:val="28"/>
        </w:rPr>
        <w:t xml:space="preserve">, либо иные договоры, </w:t>
      </w:r>
      <w:r w:rsidR="0079082E">
        <w:rPr>
          <w:szCs w:val="28"/>
        </w:rPr>
        <w:t>предусматривающие привлечение</w:t>
      </w:r>
      <w:r w:rsidR="00137E49">
        <w:rPr>
          <w:szCs w:val="28"/>
        </w:rPr>
        <w:t xml:space="preserve"> </w:t>
      </w:r>
      <w:r w:rsidR="009C6F57">
        <w:rPr>
          <w:szCs w:val="28"/>
        </w:rPr>
        <w:t>денежных средств пострадавших участников строительства жилья в целях строительства многоквартирных домов, а также в случае неисполнения пострадавшим участником строительства жилья в полном объеме обязательства по уплате цены договора участия в долевом строительстве, договора уступки прав требования по договору участия в долевом строительстве.</w:t>
      </w:r>
    </w:p>
    <w:p w:rsidR="008F31B1" w:rsidRDefault="00EF3AA1" w:rsidP="00AF1CC2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szCs w:val="28"/>
        </w:rPr>
      </w:pPr>
      <w:r>
        <w:rPr>
          <w:szCs w:val="28"/>
        </w:rPr>
        <w:t>8</w:t>
      </w:r>
      <w:r w:rsidR="00783803">
        <w:rPr>
          <w:szCs w:val="28"/>
        </w:rPr>
        <w:t xml:space="preserve">. В целях </w:t>
      </w:r>
      <w:r w:rsidR="004A1F9D">
        <w:rPr>
          <w:szCs w:val="28"/>
        </w:rPr>
        <w:t>настоящ</w:t>
      </w:r>
      <w:r w:rsidR="00C06649">
        <w:rPr>
          <w:szCs w:val="28"/>
        </w:rPr>
        <w:t>их</w:t>
      </w:r>
      <w:r w:rsidR="00137E49">
        <w:rPr>
          <w:szCs w:val="28"/>
        </w:rPr>
        <w:t xml:space="preserve"> </w:t>
      </w:r>
      <w:r w:rsidR="00C06649">
        <w:rPr>
          <w:szCs w:val="28"/>
        </w:rPr>
        <w:t>П</w:t>
      </w:r>
      <w:r w:rsidR="004A1F9D">
        <w:rPr>
          <w:szCs w:val="28"/>
        </w:rPr>
        <w:t>орядка и условий</w:t>
      </w:r>
      <w:r w:rsidR="008F31B1">
        <w:rPr>
          <w:szCs w:val="28"/>
        </w:rPr>
        <w:t xml:space="preserve"> в составе семьи</w:t>
      </w:r>
      <w:r w:rsidR="008F31B1" w:rsidRPr="009F5957">
        <w:rPr>
          <w:szCs w:val="28"/>
        </w:rPr>
        <w:t xml:space="preserve"> пострадавших участников строительства жилья </w:t>
      </w:r>
      <w:r w:rsidR="008F31B1">
        <w:rPr>
          <w:szCs w:val="28"/>
        </w:rPr>
        <w:t>учитываются</w:t>
      </w:r>
      <w:r w:rsidR="00137E49">
        <w:rPr>
          <w:szCs w:val="28"/>
        </w:rPr>
        <w:t xml:space="preserve"> </w:t>
      </w:r>
      <w:r>
        <w:rPr>
          <w:szCs w:val="28"/>
        </w:rPr>
        <w:t xml:space="preserve">состоящие в браке </w:t>
      </w:r>
      <w:r w:rsidR="00995D76">
        <w:rPr>
          <w:szCs w:val="28"/>
        </w:rPr>
        <w:t>супруг</w:t>
      </w:r>
      <w:r>
        <w:rPr>
          <w:szCs w:val="28"/>
        </w:rPr>
        <w:t xml:space="preserve">и  и их несовершеннолетние дети, дети, находящиеся под опекой и попечительством, одинокий родитель (усыновитель, опекун (попечитель), приемный родитель) и его несовершеннолетние дети, дети, находящиеся под </w:t>
      </w:r>
      <w:r>
        <w:rPr>
          <w:szCs w:val="28"/>
        </w:rPr>
        <w:lastRenderedPageBreak/>
        <w:t>опекой и попечительством</w:t>
      </w:r>
      <w:r w:rsidR="008F31B1" w:rsidRPr="009F5957">
        <w:rPr>
          <w:szCs w:val="28"/>
        </w:rPr>
        <w:t>.</w:t>
      </w:r>
    </w:p>
    <w:p w:rsidR="008E64DA" w:rsidRDefault="00282E99" w:rsidP="00AF1CC2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szCs w:val="28"/>
        </w:rPr>
      </w:pPr>
      <w:r>
        <w:rPr>
          <w:szCs w:val="28"/>
        </w:rPr>
        <w:t>Состав семьи определяется по состоянию на дату подачи в уполномоченный орган</w:t>
      </w:r>
      <w:r w:rsidR="00B22EEB">
        <w:rPr>
          <w:szCs w:val="28"/>
        </w:rPr>
        <w:t xml:space="preserve"> заявления о предоставлении </w:t>
      </w:r>
      <w:r w:rsidR="00FC585C">
        <w:rPr>
          <w:szCs w:val="28"/>
        </w:rPr>
        <w:t>мер по защите прав пострадавшего участника</w:t>
      </w:r>
      <w:r w:rsidR="00B22EEB">
        <w:rPr>
          <w:szCs w:val="28"/>
        </w:rPr>
        <w:t xml:space="preserve"> строительства жилья.</w:t>
      </w:r>
    </w:p>
    <w:p w:rsidR="00AE1AEF" w:rsidRDefault="00EF3AA1" w:rsidP="00AF1CC2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szCs w:val="28"/>
        </w:rPr>
      </w:pPr>
      <w:r>
        <w:rPr>
          <w:szCs w:val="28"/>
        </w:rPr>
        <w:t>9</w:t>
      </w:r>
      <w:r w:rsidR="00AE1AEF">
        <w:rPr>
          <w:szCs w:val="28"/>
        </w:rPr>
        <w:t xml:space="preserve">. Документы могут быть представлены в уполномоченный орган </w:t>
      </w:r>
      <w:r w:rsidR="009C6F57">
        <w:rPr>
          <w:szCs w:val="28"/>
        </w:rPr>
        <w:t xml:space="preserve">непосредственно заявителем, </w:t>
      </w:r>
      <w:r w:rsidR="00AE1FCE">
        <w:rPr>
          <w:szCs w:val="28"/>
        </w:rPr>
        <w:t xml:space="preserve">а также </w:t>
      </w:r>
      <w:r w:rsidR="009C6F57">
        <w:rPr>
          <w:szCs w:val="28"/>
        </w:rPr>
        <w:t>его</w:t>
      </w:r>
      <w:r w:rsidR="00AE1AEF">
        <w:rPr>
          <w:szCs w:val="28"/>
        </w:rPr>
        <w:t xml:space="preserve"> представителем (законным представителем), отп</w:t>
      </w:r>
      <w:r w:rsidR="009C6F57">
        <w:rPr>
          <w:szCs w:val="28"/>
        </w:rPr>
        <w:t>равлены посредством почтовой,</w:t>
      </w:r>
      <w:r w:rsidR="00AE1AEF">
        <w:rPr>
          <w:szCs w:val="28"/>
        </w:rPr>
        <w:t xml:space="preserve"> курьерской связи</w:t>
      </w:r>
      <w:r w:rsidR="00FC585C">
        <w:rPr>
          <w:szCs w:val="28"/>
        </w:rPr>
        <w:br/>
      </w:r>
      <w:r w:rsidR="00853060">
        <w:rPr>
          <w:szCs w:val="28"/>
        </w:rPr>
        <w:t>(далее</w:t>
      </w:r>
      <w:r w:rsidR="00C501BC">
        <w:rPr>
          <w:szCs w:val="28"/>
        </w:rPr>
        <w:t xml:space="preserve"> –</w:t>
      </w:r>
      <w:r w:rsidR="003C04BB">
        <w:rPr>
          <w:szCs w:val="28"/>
        </w:rPr>
        <w:t xml:space="preserve"> </w:t>
      </w:r>
      <w:r w:rsidR="00853060">
        <w:rPr>
          <w:szCs w:val="28"/>
        </w:rPr>
        <w:t>по почте)</w:t>
      </w:r>
      <w:r w:rsidR="003C04BB">
        <w:rPr>
          <w:szCs w:val="28"/>
        </w:rPr>
        <w:t xml:space="preserve"> </w:t>
      </w:r>
      <w:r w:rsidR="00853060">
        <w:rPr>
          <w:szCs w:val="28"/>
        </w:rPr>
        <w:t>или в виде электронного документа, подписанного электронной подписью заявителя, с использованием электронных средств связи</w:t>
      </w:r>
      <w:r w:rsidR="00AE1AEF">
        <w:rPr>
          <w:szCs w:val="28"/>
        </w:rPr>
        <w:t xml:space="preserve">. </w:t>
      </w:r>
    </w:p>
    <w:p w:rsidR="00853060" w:rsidRDefault="00853060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Полномочия представителя подтвержда</w:t>
      </w:r>
      <w:r w:rsidR="00C501BC">
        <w:rPr>
          <w:szCs w:val="28"/>
        </w:rPr>
        <w:t>ю</w:t>
      </w:r>
      <w:r>
        <w:rPr>
          <w:szCs w:val="28"/>
        </w:rPr>
        <w:t>тся доверенностью, оформленной в порядке, установленном гражданским законодател</w:t>
      </w:r>
      <w:r w:rsidR="00C501BC">
        <w:rPr>
          <w:szCs w:val="28"/>
        </w:rPr>
        <w:t>ьством, законного представителя</w:t>
      </w:r>
      <w:r w:rsidR="00634B3E">
        <w:rPr>
          <w:szCs w:val="28"/>
        </w:rPr>
        <w:t xml:space="preserve"> </w:t>
      </w:r>
      <w:r w:rsidR="002E108C">
        <w:rPr>
          <w:szCs w:val="28"/>
        </w:rPr>
        <w:t xml:space="preserve">– </w:t>
      </w:r>
      <w:r w:rsidR="00B22EEB">
        <w:rPr>
          <w:szCs w:val="28"/>
        </w:rPr>
        <w:t>документами, подтверждающими отцовство, материнство,</w:t>
      </w:r>
      <w:r>
        <w:rPr>
          <w:szCs w:val="28"/>
        </w:rPr>
        <w:t xml:space="preserve"> решением органов опеки и попечительства.</w:t>
      </w:r>
    </w:p>
    <w:p w:rsidR="00677C0E" w:rsidRDefault="00677C0E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При представлении копий документов заявителем лично, его представителем (законным представителем) предъявляются оригиналы документов для обозрения.</w:t>
      </w:r>
    </w:p>
    <w:p w:rsidR="00677C0E" w:rsidRDefault="00677C0E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Копии необходимых документов, представленные заявителем лично, его представителем (законным представителем), сверяются специалистом уполномоченного органа с оригиналом и заверяются подписью заявителя или</w:t>
      </w:r>
      <w:r w:rsidR="003C04BB">
        <w:rPr>
          <w:szCs w:val="28"/>
        </w:rPr>
        <w:t xml:space="preserve"> </w:t>
      </w:r>
      <w:r>
        <w:rPr>
          <w:szCs w:val="28"/>
        </w:rPr>
        <w:t>его представителя (законного представителя).</w:t>
      </w:r>
    </w:p>
    <w:p w:rsidR="00FF08D7" w:rsidRDefault="00FF08D7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В случае направления документов, предусмотренных пунктом</w:t>
      </w:r>
      <w:r w:rsidR="003C04BB">
        <w:rPr>
          <w:szCs w:val="28"/>
        </w:rPr>
        <w:t xml:space="preserve"> </w:t>
      </w:r>
      <w:r w:rsidR="0020525F">
        <w:rPr>
          <w:szCs w:val="28"/>
        </w:rPr>
        <w:t>6</w:t>
      </w:r>
      <w:r w:rsidR="00124DC0">
        <w:rPr>
          <w:szCs w:val="28"/>
        </w:rPr>
        <w:t xml:space="preserve"> </w:t>
      </w:r>
      <w:r w:rsidR="003563F1">
        <w:rPr>
          <w:szCs w:val="28"/>
        </w:rPr>
        <w:t xml:space="preserve">и 7 </w:t>
      </w:r>
      <w:r w:rsidR="00124DC0">
        <w:rPr>
          <w:szCs w:val="28"/>
        </w:rPr>
        <w:t>настоящ</w:t>
      </w:r>
      <w:r w:rsidR="0059375C">
        <w:rPr>
          <w:szCs w:val="28"/>
        </w:rPr>
        <w:t>их</w:t>
      </w:r>
      <w:r w:rsidR="00124DC0">
        <w:rPr>
          <w:szCs w:val="28"/>
        </w:rPr>
        <w:t xml:space="preserve"> Порядка и условий</w:t>
      </w:r>
      <w:r>
        <w:rPr>
          <w:szCs w:val="28"/>
        </w:rPr>
        <w:t>, по почте или в виде элект</w:t>
      </w:r>
      <w:r w:rsidR="0059375C">
        <w:rPr>
          <w:szCs w:val="28"/>
        </w:rPr>
        <w:t xml:space="preserve">ронного документа, подписанного </w:t>
      </w:r>
      <w:r>
        <w:rPr>
          <w:szCs w:val="28"/>
        </w:rPr>
        <w:t>электронной подписью заявителя, с использованием электронных средств связи оригиналы документов в уполномоченный ор</w:t>
      </w:r>
      <w:r w:rsidR="003706A1">
        <w:rPr>
          <w:szCs w:val="28"/>
        </w:rPr>
        <w:t>ган не пред</w:t>
      </w:r>
      <w:r>
        <w:rPr>
          <w:szCs w:val="28"/>
        </w:rPr>
        <w:t>ставляются.</w:t>
      </w:r>
    </w:p>
    <w:p w:rsidR="00A45133" w:rsidRDefault="003706A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 xml:space="preserve">При </w:t>
      </w:r>
      <w:r w:rsidR="00124DC0">
        <w:rPr>
          <w:szCs w:val="28"/>
        </w:rPr>
        <w:t>направлении документов по почте</w:t>
      </w:r>
      <w:r>
        <w:rPr>
          <w:szCs w:val="28"/>
        </w:rPr>
        <w:t xml:space="preserve"> днем представления документов считается день регистрации данных документов в уполномоченном органе. Копии документов должны быть заверены</w:t>
      </w:r>
      <w:r w:rsidR="00A45133">
        <w:rPr>
          <w:szCs w:val="28"/>
        </w:rPr>
        <w:t xml:space="preserve"> подписью</w:t>
      </w:r>
      <w:r>
        <w:rPr>
          <w:szCs w:val="28"/>
        </w:rPr>
        <w:t xml:space="preserve"> заявител</w:t>
      </w:r>
      <w:r w:rsidR="00A45133">
        <w:rPr>
          <w:szCs w:val="28"/>
        </w:rPr>
        <w:t>я.</w:t>
      </w:r>
    </w:p>
    <w:p w:rsidR="003706A1" w:rsidRDefault="003706A1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При направлении документов,</w:t>
      </w:r>
      <w:r w:rsidR="00463149">
        <w:rPr>
          <w:szCs w:val="28"/>
        </w:rPr>
        <w:t xml:space="preserve"> </w:t>
      </w:r>
      <w:r>
        <w:rPr>
          <w:szCs w:val="28"/>
        </w:rPr>
        <w:t xml:space="preserve">предусмотренных </w:t>
      </w:r>
      <w:r w:rsidR="00124DC0">
        <w:rPr>
          <w:szCs w:val="28"/>
        </w:rPr>
        <w:t xml:space="preserve">пунктом </w:t>
      </w:r>
      <w:r w:rsidR="00D73420">
        <w:rPr>
          <w:szCs w:val="28"/>
        </w:rPr>
        <w:t>6</w:t>
      </w:r>
      <w:r w:rsidR="005169F6">
        <w:rPr>
          <w:szCs w:val="28"/>
        </w:rPr>
        <w:t xml:space="preserve"> и 7</w:t>
      </w:r>
      <w:r w:rsidR="00124DC0">
        <w:rPr>
          <w:szCs w:val="28"/>
        </w:rPr>
        <w:t xml:space="preserve"> </w:t>
      </w:r>
      <w:r w:rsidR="00124DC0">
        <w:rPr>
          <w:szCs w:val="28"/>
        </w:rPr>
        <w:lastRenderedPageBreak/>
        <w:t>настоящ</w:t>
      </w:r>
      <w:r w:rsidR="0059375C">
        <w:rPr>
          <w:szCs w:val="28"/>
        </w:rPr>
        <w:t>их</w:t>
      </w:r>
      <w:r w:rsidR="00124DC0">
        <w:rPr>
          <w:szCs w:val="28"/>
        </w:rPr>
        <w:t xml:space="preserve"> Порядка и условий</w:t>
      </w:r>
      <w:r>
        <w:rPr>
          <w:szCs w:val="28"/>
        </w:rPr>
        <w:t>, в виде электронного документа</w:t>
      </w:r>
      <w:r w:rsidR="00012145">
        <w:rPr>
          <w:szCs w:val="28"/>
        </w:rPr>
        <w:t>, подписанного электронной подписью заявителя, с использов</w:t>
      </w:r>
      <w:r w:rsidR="00124DC0">
        <w:rPr>
          <w:szCs w:val="28"/>
        </w:rPr>
        <w:t>анием электронных средств связи</w:t>
      </w:r>
      <w:r w:rsidR="00012145">
        <w:rPr>
          <w:szCs w:val="28"/>
        </w:rPr>
        <w:t xml:space="preserve"> днем представления документов считается день </w:t>
      </w:r>
      <w:r w:rsidR="00124DC0">
        <w:rPr>
          <w:szCs w:val="28"/>
        </w:rPr>
        <w:t xml:space="preserve">их </w:t>
      </w:r>
      <w:r w:rsidR="00012145">
        <w:rPr>
          <w:szCs w:val="28"/>
        </w:rPr>
        <w:t>регистрации в системе электронного документооборота уполномоченного органа.</w:t>
      </w:r>
    </w:p>
    <w:p w:rsidR="00F7523B" w:rsidRDefault="00F7523B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 w:rsidRPr="00267ECF">
        <w:rPr>
          <w:szCs w:val="28"/>
        </w:rPr>
        <w:t>10</w:t>
      </w:r>
      <w:r>
        <w:rPr>
          <w:szCs w:val="28"/>
        </w:rPr>
        <w:t>. Пострадавший участник строительства жилья несет ответственность в соответствии с законодательством Российской Федерации за представление заведомо ложных и (или) недостоверных сведений.</w:t>
      </w:r>
    </w:p>
    <w:p w:rsidR="00504707" w:rsidRDefault="00853060" w:rsidP="00AF1CC2">
      <w:pPr>
        <w:pStyle w:val="ConsPlusNormal"/>
        <w:spacing w:line="48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A1B">
        <w:rPr>
          <w:rFonts w:ascii="Times New Roman" w:hAnsi="Times New Roman" w:cs="Times New Roman"/>
          <w:sz w:val="28"/>
          <w:szCs w:val="28"/>
        </w:rPr>
        <w:t>1</w:t>
      </w:r>
      <w:r w:rsidR="00F7523B">
        <w:rPr>
          <w:rFonts w:ascii="Times New Roman" w:hAnsi="Times New Roman" w:cs="Times New Roman"/>
          <w:sz w:val="28"/>
          <w:szCs w:val="28"/>
        </w:rPr>
        <w:t>1</w:t>
      </w:r>
      <w:r w:rsidR="008F31B1" w:rsidRPr="004A7A1B">
        <w:rPr>
          <w:rFonts w:ascii="Times New Roman" w:hAnsi="Times New Roman" w:cs="Times New Roman"/>
          <w:sz w:val="28"/>
          <w:szCs w:val="28"/>
        </w:rPr>
        <w:t>.</w:t>
      </w:r>
      <w:r w:rsidR="003C04BB">
        <w:rPr>
          <w:rFonts w:ascii="Times New Roman" w:hAnsi="Times New Roman" w:cs="Times New Roman"/>
          <w:sz w:val="28"/>
          <w:szCs w:val="28"/>
        </w:rPr>
        <w:t xml:space="preserve"> </w:t>
      </w:r>
      <w:r w:rsidR="0000796F" w:rsidRPr="00CD5207">
        <w:rPr>
          <w:rFonts w:ascii="Times New Roman" w:hAnsi="Times New Roman" w:cs="Times New Roman"/>
          <w:sz w:val="28"/>
          <w:szCs w:val="28"/>
        </w:rPr>
        <w:t>Уполномоченный орган направляет заявления</w:t>
      </w:r>
      <w:r w:rsidR="008F31B1" w:rsidRPr="00CD5207">
        <w:rPr>
          <w:rFonts w:ascii="Times New Roman" w:hAnsi="Times New Roman" w:cs="Times New Roman"/>
          <w:sz w:val="28"/>
          <w:szCs w:val="28"/>
        </w:rPr>
        <w:t xml:space="preserve"> и </w:t>
      </w:r>
      <w:r w:rsidR="0000796F" w:rsidRPr="00CD5207">
        <w:rPr>
          <w:rFonts w:ascii="Times New Roman" w:hAnsi="Times New Roman" w:cs="Times New Roman"/>
          <w:sz w:val="28"/>
          <w:szCs w:val="28"/>
        </w:rPr>
        <w:t xml:space="preserve">представленные документы в </w:t>
      </w:r>
      <w:r w:rsidR="0083309A">
        <w:rPr>
          <w:rFonts w:ascii="Times New Roman" w:hAnsi="Times New Roman" w:cs="Times New Roman"/>
          <w:sz w:val="28"/>
          <w:szCs w:val="28"/>
        </w:rPr>
        <w:t>срок</w:t>
      </w:r>
      <w:r w:rsidR="00124DC0">
        <w:rPr>
          <w:rFonts w:ascii="Times New Roman" w:hAnsi="Times New Roman" w:cs="Times New Roman"/>
          <w:sz w:val="28"/>
          <w:szCs w:val="28"/>
        </w:rPr>
        <w:t>,</w:t>
      </w:r>
      <w:r w:rsidR="0083309A">
        <w:rPr>
          <w:rFonts w:ascii="Times New Roman" w:hAnsi="Times New Roman" w:cs="Times New Roman"/>
          <w:sz w:val="28"/>
          <w:szCs w:val="28"/>
        </w:rPr>
        <w:t xml:space="preserve"> не превышающий 3 </w:t>
      </w:r>
      <w:r w:rsidR="00B45D0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3309A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124DC0">
        <w:rPr>
          <w:rFonts w:ascii="Times New Roman" w:hAnsi="Times New Roman" w:cs="Times New Roman"/>
          <w:sz w:val="28"/>
          <w:szCs w:val="28"/>
        </w:rPr>
        <w:t xml:space="preserve">их </w:t>
      </w:r>
      <w:r w:rsidR="0083309A">
        <w:rPr>
          <w:rFonts w:ascii="Times New Roman" w:hAnsi="Times New Roman" w:cs="Times New Roman"/>
          <w:sz w:val="28"/>
          <w:szCs w:val="28"/>
        </w:rPr>
        <w:t>регистрации</w:t>
      </w:r>
      <w:r w:rsidR="00124DC0">
        <w:rPr>
          <w:rFonts w:ascii="Times New Roman" w:hAnsi="Times New Roman" w:cs="Times New Roman"/>
          <w:sz w:val="28"/>
          <w:szCs w:val="28"/>
        </w:rPr>
        <w:t>,</w:t>
      </w:r>
      <w:r w:rsidR="0083309A">
        <w:rPr>
          <w:rFonts w:ascii="Times New Roman" w:hAnsi="Times New Roman" w:cs="Times New Roman"/>
          <w:sz w:val="28"/>
          <w:szCs w:val="28"/>
        </w:rPr>
        <w:t xml:space="preserve"> в </w:t>
      </w:r>
      <w:r w:rsidR="00504707">
        <w:rPr>
          <w:rFonts w:ascii="Times New Roman" w:hAnsi="Times New Roman" w:cs="Times New Roman"/>
          <w:sz w:val="28"/>
          <w:szCs w:val="28"/>
        </w:rPr>
        <w:t xml:space="preserve">экспертную </w:t>
      </w:r>
      <w:r w:rsidR="0000796F" w:rsidRPr="00CD520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124DC0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463149">
        <w:rPr>
          <w:rFonts w:ascii="Times New Roman" w:hAnsi="Times New Roman" w:cs="Times New Roman"/>
          <w:sz w:val="28"/>
          <w:szCs w:val="28"/>
        </w:rPr>
        <w:t xml:space="preserve"> </w:t>
      </w:r>
      <w:r w:rsidR="0000796F" w:rsidRPr="00CD5207">
        <w:rPr>
          <w:rFonts w:ascii="Times New Roman" w:hAnsi="Times New Roman" w:cs="Times New Roman"/>
          <w:sz w:val="28"/>
          <w:szCs w:val="28"/>
        </w:rPr>
        <w:t>для рассмотрения.</w:t>
      </w:r>
    </w:p>
    <w:p w:rsidR="00504707" w:rsidRDefault="00504707" w:rsidP="00AF1CC2">
      <w:pPr>
        <w:pStyle w:val="ConsPlusNormal"/>
        <w:spacing w:line="48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504707">
        <w:rPr>
          <w:rFonts w:ascii="Times New Roman" w:hAnsi="Times New Roman" w:cs="Times New Roman"/>
          <w:sz w:val="28"/>
          <w:szCs w:val="28"/>
        </w:rPr>
        <w:t xml:space="preserve">остав, полномочия и порядок работы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04707">
        <w:rPr>
          <w:rFonts w:ascii="Times New Roman" w:hAnsi="Times New Roman" w:cs="Times New Roman"/>
          <w:sz w:val="28"/>
          <w:szCs w:val="28"/>
        </w:rPr>
        <w:t>утверждаются решением уполномоченного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96F" w:rsidRDefault="00504707" w:rsidP="00AF1CC2">
      <w:pPr>
        <w:pStyle w:val="ConsPlusNormal"/>
        <w:spacing w:line="4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F7523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83309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00796F" w:rsidRPr="00CD5207">
        <w:rPr>
          <w:rFonts w:ascii="Times New Roman" w:eastAsia="Calibri" w:hAnsi="Times New Roman" w:cs="Times New Roman"/>
          <w:sz w:val="28"/>
          <w:szCs w:val="28"/>
          <w:lang w:eastAsia="en-US"/>
        </w:rPr>
        <w:t>омиссия в течение</w:t>
      </w:r>
      <w:r w:rsidR="007109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 w:rsidR="008F31B1" w:rsidRPr="00CD5207">
        <w:rPr>
          <w:rFonts w:ascii="Times New Roman" w:eastAsia="Calibri" w:hAnsi="Times New Roman" w:cs="Times New Roman"/>
          <w:sz w:val="28"/>
          <w:szCs w:val="28"/>
          <w:lang w:eastAsia="en-US"/>
        </w:rPr>
        <w:t>0 календарных дней со дн</w:t>
      </w:r>
      <w:r w:rsidR="0000796F" w:rsidRPr="00CD52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</w:t>
      </w:r>
      <w:r w:rsidR="008F31B1" w:rsidRPr="00CD52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регистрации </w:t>
      </w:r>
      <w:r w:rsidR="0000796F" w:rsidRPr="00CD52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заявления </w:t>
      </w:r>
      <w:r w:rsidR="007E04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документов </w:t>
      </w:r>
      <w:r w:rsidR="0000796F" w:rsidRPr="00CD52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результатам </w:t>
      </w:r>
      <w:r w:rsidR="007E04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</w:t>
      </w:r>
      <w:r w:rsidR="0000796F" w:rsidRPr="00CD5207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рассмотрения гот</w:t>
      </w:r>
      <w:r w:rsidR="007E046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00796F" w:rsidRPr="00CD52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вит заключение о </w:t>
      </w:r>
      <w:r w:rsidR="000314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наличии </w:t>
      </w:r>
      <w:r w:rsidR="00B36419">
        <w:rPr>
          <w:rFonts w:ascii="Times New Roman" w:eastAsia="Calibri" w:hAnsi="Times New Roman" w:cs="Times New Roman"/>
          <w:sz w:val="28"/>
          <w:szCs w:val="28"/>
          <w:lang w:eastAsia="en-US"/>
        </w:rPr>
        <w:t>либо</w:t>
      </w:r>
      <w:r w:rsidR="001D6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</w:t>
      </w:r>
      <w:r w:rsidR="00B36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отсутствии </w:t>
      </w:r>
      <w:r w:rsidR="00031418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</w:t>
      </w:r>
      <w:r w:rsidR="003C04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0463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031418">
        <w:rPr>
          <w:rFonts w:ascii="Times New Roman" w:hAnsi="Times New Roman" w:cs="Times New Roman"/>
          <w:sz w:val="28"/>
          <w:szCs w:val="28"/>
        </w:rPr>
        <w:t xml:space="preserve"> мер</w:t>
      </w:r>
      <w:r w:rsidR="0000796F" w:rsidRPr="00CD5207">
        <w:rPr>
          <w:rFonts w:ascii="Times New Roman" w:hAnsi="Times New Roman" w:cs="Times New Roman"/>
          <w:sz w:val="28"/>
          <w:szCs w:val="28"/>
        </w:rPr>
        <w:t xml:space="preserve"> по защите прав пострадавших участников строительства жилья</w:t>
      </w:r>
      <w:r w:rsidR="00031418">
        <w:rPr>
          <w:rFonts w:ascii="Times New Roman" w:hAnsi="Times New Roman" w:cs="Times New Roman"/>
          <w:sz w:val="28"/>
          <w:szCs w:val="28"/>
        </w:rPr>
        <w:t xml:space="preserve"> и </w:t>
      </w:r>
      <w:r w:rsidR="00771FCC">
        <w:rPr>
          <w:rFonts w:ascii="Times New Roman" w:hAnsi="Times New Roman" w:cs="Times New Roman"/>
          <w:sz w:val="28"/>
          <w:szCs w:val="28"/>
        </w:rPr>
        <w:t xml:space="preserve">об </w:t>
      </w:r>
      <w:r w:rsidR="00031418">
        <w:rPr>
          <w:rFonts w:ascii="Times New Roman" w:hAnsi="Times New Roman" w:cs="Times New Roman"/>
          <w:sz w:val="28"/>
          <w:szCs w:val="28"/>
        </w:rPr>
        <w:t>определении конкретной меры</w:t>
      </w:r>
      <w:r w:rsidR="003C04BB">
        <w:rPr>
          <w:rFonts w:ascii="Times New Roman" w:hAnsi="Times New Roman" w:cs="Times New Roman"/>
          <w:sz w:val="28"/>
          <w:szCs w:val="28"/>
        </w:rPr>
        <w:t xml:space="preserve"> </w:t>
      </w:r>
      <w:r w:rsidR="00031418">
        <w:rPr>
          <w:rFonts w:ascii="Times New Roman" w:hAnsi="Times New Roman" w:cs="Times New Roman"/>
          <w:sz w:val="28"/>
          <w:szCs w:val="28"/>
        </w:rPr>
        <w:t>по защите прав пострадавш</w:t>
      </w:r>
      <w:r w:rsidR="00771FCC">
        <w:rPr>
          <w:rFonts w:ascii="Times New Roman" w:hAnsi="Times New Roman" w:cs="Times New Roman"/>
          <w:sz w:val="28"/>
          <w:szCs w:val="28"/>
        </w:rPr>
        <w:t>их</w:t>
      </w:r>
      <w:r w:rsidR="00031418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71FCC">
        <w:rPr>
          <w:rFonts w:ascii="Times New Roman" w:hAnsi="Times New Roman" w:cs="Times New Roman"/>
          <w:sz w:val="28"/>
          <w:szCs w:val="28"/>
        </w:rPr>
        <w:t>ов</w:t>
      </w:r>
      <w:r w:rsidR="00031418" w:rsidRPr="00CD5207">
        <w:rPr>
          <w:rFonts w:ascii="Times New Roman" w:hAnsi="Times New Roman" w:cs="Times New Roman"/>
          <w:sz w:val="28"/>
          <w:szCs w:val="28"/>
        </w:rPr>
        <w:t xml:space="preserve"> строительства жилья</w:t>
      </w:r>
      <w:r w:rsidR="00AE1FCE">
        <w:rPr>
          <w:rFonts w:ascii="Times New Roman" w:hAnsi="Times New Roman" w:cs="Times New Roman"/>
          <w:sz w:val="28"/>
          <w:szCs w:val="28"/>
        </w:rPr>
        <w:t xml:space="preserve"> (далее – заключение комиссии), </w:t>
      </w:r>
      <w:r w:rsidR="00AE1FCE" w:rsidRPr="000E47C6">
        <w:rPr>
          <w:rFonts w:ascii="Times New Roman" w:hAnsi="Times New Roman" w:cs="Times New Roman"/>
          <w:sz w:val="28"/>
          <w:szCs w:val="28"/>
        </w:rPr>
        <w:t>которое имеет для уполномоченного органа рекомендательный характер</w:t>
      </w:r>
      <w:r w:rsidR="00B36419" w:rsidRPr="000E47C6">
        <w:rPr>
          <w:rFonts w:ascii="Times New Roman" w:hAnsi="Times New Roman" w:cs="Times New Roman"/>
          <w:sz w:val="28"/>
          <w:szCs w:val="28"/>
        </w:rPr>
        <w:t>.</w:t>
      </w:r>
      <w:r w:rsidR="003C04BB">
        <w:rPr>
          <w:rFonts w:ascii="Times New Roman" w:hAnsi="Times New Roman" w:cs="Times New Roman"/>
          <w:sz w:val="28"/>
          <w:szCs w:val="28"/>
        </w:rPr>
        <w:t xml:space="preserve"> </w:t>
      </w:r>
      <w:r w:rsidR="00AE1FCE" w:rsidRPr="000E47C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47F0B">
        <w:rPr>
          <w:rFonts w:ascii="Times New Roman" w:hAnsi="Times New Roman" w:cs="Times New Roman"/>
          <w:sz w:val="28"/>
          <w:szCs w:val="28"/>
        </w:rPr>
        <w:t>рассмотр</w:t>
      </w:r>
      <w:r w:rsidR="00AE1FCE" w:rsidRPr="000E47C6">
        <w:rPr>
          <w:rFonts w:ascii="Times New Roman" w:hAnsi="Times New Roman" w:cs="Times New Roman"/>
          <w:sz w:val="28"/>
          <w:szCs w:val="28"/>
        </w:rPr>
        <w:t>ения заявления и представленных документов,</w:t>
      </w:r>
      <w:r w:rsidR="00D47F0B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AE1FCE" w:rsidRPr="000E47C6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AE1FCE" w:rsidRPr="00AE1FC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006B7" w:rsidRPr="00CD5207">
        <w:rPr>
          <w:rFonts w:ascii="Times New Roman" w:hAnsi="Times New Roman" w:cs="Times New Roman"/>
          <w:sz w:val="28"/>
          <w:szCs w:val="28"/>
        </w:rPr>
        <w:t xml:space="preserve"> уполномоченный орган в </w:t>
      </w:r>
      <w:r w:rsidR="0083309A">
        <w:rPr>
          <w:rFonts w:ascii="Times New Roman" w:hAnsi="Times New Roman" w:cs="Times New Roman"/>
          <w:sz w:val="28"/>
          <w:szCs w:val="28"/>
        </w:rPr>
        <w:t>срок</w:t>
      </w:r>
      <w:r w:rsidR="00B45D0D">
        <w:rPr>
          <w:rFonts w:ascii="Times New Roman" w:hAnsi="Times New Roman" w:cs="Times New Roman"/>
          <w:sz w:val="28"/>
          <w:szCs w:val="28"/>
        </w:rPr>
        <w:t>,</w:t>
      </w:r>
      <w:r w:rsidR="0083309A">
        <w:rPr>
          <w:rFonts w:ascii="Times New Roman" w:hAnsi="Times New Roman" w:cs="Times New Roman"/>
          <w:sz w:val="28"/>
          <w:szCs w:val="28"/>
        </w:rPr>
        <w:t xml:space="preserve"> не превышающий</w:t>
      </w:r>
      <w:r w:rsidR="0096663E">
        <w:rPr>
          <w:rFonts w:ascii="Times New Roman" w:hAnsi="Times New Roman" w:cs="Times New Roman"/>
          <w:sz w:val="28"/>
          <w:szCs w:val="28"/>
        </w:rPr>
        <w:t xml:space="preserve"> 30 календарных дней со дня </w:t>
      </w:r>
      <w:r w:rsidR="0083309A">
        <w:rPr>
          <w:rFonts w:ascii="Times New Roman" w:hAnsi="Times New Roman" w:cs="Times New Roman"/>
          <w:sz w:val="28"/>
          <w:szCs w:val="28"/>
        </w:rPr>
        <w:t>регистрации</w:t>
      </w:r>
      <w:r w:rsidR="0096663E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992626">
        <w:rPr>
          <w:rFonts w:ascii="Times New Roman" w:hAnsi="Times New Roman" w:cs="Times New Roman"/>
          <w:sz w:val="28"/>
          <w:szCs w:val="28"/>
        </w:rPr>
        <w:t>и документов</w:t>
      </w:r>
      <w:r w:rsidR="0063565A">
        <w:rPr>
          <w:rFonts w:ascii="Times New Roman" w:hAnsi="Times New Roman" w:cs="Times New Roman"/>
          <w:sz w:val="28"/>
          <w:szCs w:val="28"/>
        </w:rPr>
        <w:t>,</w:t>
      </w:r>
      <w:r w:rsidR="003C04BB">
        <w:rPr>
          <w:rFonts w:ascii="Times New Roman" w:hAnsi="Times New Roman" w:cs="Times New Roman"/>
          <w:sz w:val="28"/>
          <w:szCs w:val="28"/>
        </w:rPr>
        <w:t xml:space="preserve"> </w:t>
      </w:r>
      <w:r w:rsidR="00A535A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96663E">
        <w:rPr>
          <w:rFonts w:ascii="Times New Roman" w:hAnsi="Times New Roman" w:cs="Times New Roman"/>
          <w:sz w:val="28"/>
          <w:szCs w:val="28"/>
        </w:rPr>
        <w:t>включении</w:t>
      </w:r>
      <w:r w:rsidR="005449AC">
        <w:rPr>
          <w:rFonts w:ascii="Times New Roman" w:hAnsi="Times New Roman" w:cs="Times New Roman"/>
          <w:sz w:val="28"/>
          <w:szCs w:val="28"/>
        </w:rPr>
        <w:t xml:space="preserve"> либо об отказе во включении гражданина в </w:t>
      </w:r>
      <w:r w:rsidR="003C04BB">
        <w:rPr>
          <w:rFonts w:ascii="Times New Roman" w:hAnsi="Times New Roman" w:cs="Times New Roman"/>
          <w:sz w:val="28"/>
          <w:szCs w:val="28"/>
        </w:rPr>
        <w:t>с</w:t>
      </w:r>
      <w:r w:rsidR="005449AC">
        <w:rPr>
          <w:rFonts w:ascii="Times New Roman" w:hAnsi="Times New Roman" w:cs="Times New Roman"/>
          <w:sz w:val="28"/>
          <w:szCs w:val="28"/>
        </w:rPr>
        <w:t>писок</w:t>
      </w:r>
      <w:r w:rsidR="00370A6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32450" w:rsidRPr="006B597F">
        <w:rPr>
          <w:rFonts w:ascii="Times New Roman" w:hAnsi="Times New Roman" w:cs="Times New Roman"/>
          <w:sz w:val="28"/>
          <w:szCs w:val="28"/>
        </w:rPr>
        <w:t>, об определении конкретной меры по защите прав пострадавших участников строительства жилья</w:t>
      </w:r>
      <w:r w:rsidR="005449AC">
        <w:rPr>
          <w:rFonts w:ascii="Times New Roman" w:hAnsi="Times New Roman" w:cs="Times New Roman"/>
          <w:sz w:val="28"/>
          <w:szCs w:val="28"/>
        </w:rPr>
        <w:t xml:space="preserve"> и </w:t>
      </w:r>
      <w:r w:rsidR="0000796F" w:rsidRPr="00CD5207">
        <w:rPr>
          <w:rFonts w:ascii="Times New Roman" w:hAnsi="Times New Roman" w:cs="Times New Roman"/>
          <w:sz w:val="28"/>
          <w:szCs w:val="28"/>
        </w:rPr>
        <w:t xml:space="preserve">направляет гражданину соответствующее </w:t>
      </w:r>
      <w:r w:rsidR="00031418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="006278FC">
        <w:rPr>
          <w:rFonts w:ascii="Times New Roman" w:hAnsi="Times New Roman" w:cs="Times New Roman"/>
          <w:sz w:val="28"/>
          <w:szCs w:val="28"/>
        </w:rPr>
        <w:t>уведомление</w:t>
      </w:r>
      <w:r w:rsidR="00031418">
        <w:rPr>
          <w:rFonts w:ascii="Times New Roman" w:hAnsi="Times New Roman" w:cs="Times New Roman"/>
          <w:sz w:val="28"/>
          <w:szCs w:val="28"/>
        </w:rPr>
        <w:t xml:space="preserve"> в пись</w:t>
      </w:r>
      <w:r w:rsidR="0071093C">
        <w:rPr>
          <w:rFonts w:ascii="Times New Roman" w:hAnsi="Times New Roman" w:cs="Times New Roman"/>
          <w:sz w:val="28"/>
          <w:szCs w:val="28"/>
        </w:rPr>
        <w:t>менной форме в срок не позднее 7</w:t>
      </w:r>
      <w:r w:rsidR="0003141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</w:t>
      </w:r>
      <w:r w:rsidR="003C04BB">
        <w:rPr>
          <w:rFonts w:ascii="Times New Roman" w:hAnsi="Times New Roman" w:cs="Times New Roman"/>
          <w:sz w:val="28"/>
          <w:szCs w:val="28"/>
        </w:rPr>
        <w:t xml:space="preserve"> </w:t>
      </w:r>
      <w:r w:rsidR="00FC585C">
        <w:rPr>
          <w:rFonts w:ascii="Times New Roman" w:hAnsi="Times New Roman" w:cs="Times New Roman"/>
          <w:sz w:val="28"/>
          <w:szCs w:val="28"/>
        </w:rPr>
        <w:t>по почте</w:t>
      </w:r>
      <w:r w:rsidR="0000796F" w:rsidRPr="00CD5207">
        <w:rPr>
          <w:rFonts w:ascii="Times New Roman" w:hAnsi="Times New Roman" w:cs="Times New Roman"/>
          <w:sz w:val="28"/>
          <w:szCs w:val="28"/>
        </w:rPr>
        <w:t>.</w:t>
      </w:r>
    </w:p>
    <w:p w:rsidR="0071093C" w:rsidRPr="00AB58C0" w:rsidRDefault="0071093C" w:rsidP="00AF1CC2">
      <w:pPr>
        <w:widowControl w:val="0"/>
        <w:spacing w:line="480" w:lineRule="exact"/>
        <w:ind w:firstLine="709"/>
        <w:jc w:val="both"/>
      </w:pPr>
      <w:r>
        <w:rPr>
          <w:szCs w:val="28"/>
        </w:rPr>
        <w:t>1</w:t>
      </w:r>
      <w:r w:rsidR="00F7523B">
        <w:rPr>
          <w:szCs w:val="28"/>
        </w:rPr>
        <w:t>3</w:t>
      </w:r>
      <w:r>
        <w:rPr>
          <w:szCs w:val="28"/>
        </w:rPr>
        <w:t xml:space="preserve">. Уполномоченный орган на основании </w:t>
      </w:r>
      <w:r w:rsidR="003A0CB5">
        <w:rPr>
          <w:szCs w:val="28"/>
        </w:rPr>
        <w:t>решения</w:t>
      </w:r>
      <w:r w:rsidR="000E47C6">
        <w:rPr>
          <w:szCs w:val="28"/>
        </w:rPr>
        <w:t xml:space="preserve"> о включении </w:t>
      </w:r>
      <w:r w:rsidR="00AB58C0">
        <w:rPr>
          <w:szCs w:val="28"/>
        </w:rPr>
        <w:t>гражданина в</w:t>
      </w:r>
      <w:r w:rsidR="00370A6C">
        <w:rPr>
          <w:szCs w:val="28"/>
        </w:rPr>
        <w:t xml:space="preserve"> </w:t>
      </w:r>
      <w:r w:rsidR="003C04BB">
        <w:rPr>
          <w:szCs w:val="28"/>
        </w:rPr>
        <w:t>с</w:t>
      </w:r>
      <w:r w:rsidR="00AB58C0">
        <w:rPr>
          <w:szCs w:val="28"/>
        </w:rPr>
        <w:t>писок</w:t>
      </w:r>
      <w:r w:rsidR="003C04BB">
        <w:rPr>
          <w:szCs w:val="28"/>
        </w:rPr>
        <w:t xml:space="preserve"> </w:t>
      </w:r>
      <w:r w:rsidR="004D20A0">
        <w:rPr>
          <w:szCs w:val="28"/>
        </w:rPr>
        <w:t xml:space="preserve">граждан </w:t>
      </w:r>
      <w:r>
        <w:rPr>
          <w:szCs w:val="28"/>
        </w:rPr>
        <w:t>формирует</w:t>
      </w:r>
      <w:r w:rsidR="00603997">
        <w:rPr>
          <w:szCs w:val="28"/>
        </w:rPr>
        <w:t xml:space="preserve"> такой</w:t>
      </w:r>
      <w:r w:rsidR="003C04BB">
        <w:rPr>
          <w:szCs w:val="28"/>
        </w:rPr>
        <w:t xml:space="preserve"> </w:t>
      </w:r>
      <w:r w:rsidRPr="00EB5EF3">
        <w:rPr>
          <w:szCs w:val="28"/>
        </w:rPr>
        <w:t>список</w:t>
      </w:r>
      <w:r w:rsidR="003C04BB">
        <w:rPr>
          <w:szCs w:val="28"/>
        </w:rPr>
        <w:t xml:space="preserve"> </w:t>
      </w:r>
      <w:r>
        <w:rPr>
          <w:szCs w:val="28"/>
        </w:rPr>
        <w:t xml:space="preserve">в </w:t>
      </w:r>
      <w:r w:rsidR="004F6690">
        <w:rPr>
          <w:szCs w:val="28"/>
        </w:rPr>
        <w:t xml:space="preserve">зависимости от даты </w:t>
      </w:r>
      <w:r w:rsidR="004F6690">
        <w:rPr>
          <w:szCs w:val="28"/>
        </w:rPr>
        <w:lastRenderedPageBreak/>
        <w:t>подачи гражданином заявления о включении в реестр</w:t>
      </w:r>
      <w:r>
        <w:rPr>
          <w:szCs w:val="28"/>
        </w:rPr>
        <w:t xml:space="preserve"> граждан, чьи денежные средства привлечены для строительства многоквартирных домов и чьи права нарушены, </w:t>
      </w:r>
      <w:r w:rsidR="00525EE8">
        <w:rPr>
          <w:szCs w:val="28"/>
        </w:rPr>
        <w:t>а также</w:t>
      </w:r>
      <w:r w:rsidR="00463149">
        <w:rPr>
          <w:szCs w:val="28"/>
        </w:rPr>
        <w:t xml:space="preserve"> </w:t>
      </w:r>
      <w:r w:rsidR="00525EE8">
        <w:rPr>
          <w:szCs w:val="28"/>
        </w:rPr>
        <w:t>заявления о включении в реестр пострадавших граждан</w:t>
      </w:r>
      <w:r w:rsidR="000E47C6">
        <w:rPr>
          <w:szCs w:val="28"/>
        </w:rPr>
        <w:t xml:space="preserve">. </w:t>
      </w:r>
    </w:p>
    <w:p w:rsidR="006D0F78" w:rsidRDefault="006D0F78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1</w:t>
      </w:r>
      <w:r w:rsidR="00F7523B">
        <w:rPr>
          <w:szCs w:val="28"/>
        </w:rPr>
        <w:t>4</w:t>
      </w:r>
      <w:r>
        <w:rPr>
          <w:szCs w:val="28"/>
        </w:rPr>
        <w:t>. Список</w:t>
      </w:r>
      <w:r w:rsidR="004D20A0">
        <w:rPr>
          <w:szCs w:val="28"/>
        </w:rPr>
        <w:t xml:space="preserve"> граждан</w:t>
      </w:r>
      <w:r>
        <w:rPr>
          <w:szCs w:val="28"/>
        </w:rPr>
        <w:t xml:space="preserve"> ведется на</w:t>
      </w:r>
      <w:r w:rsidR="004D20A0">
        <w:rPr>
          <w:szCs w:val="28"/>
        </w:rPr>
        <w:t xml:space="preserve"> бумажном </w:t>
      </w:r>
      <w:r w:rsidR="004D20A0" w:rsidRPr="000E47C6">
        <w:rPr>
          <w:szCs w:val="28"/>
        </w:rPr>
        <w:t>и</w:t>
      </w:r>
      <w:r w:rsidRPr="000E47C6">
        <w:rPr>
          <w:szCs w:val="28"/>
        </w:rPr>
        <w:t xml:space="preserve"> электронн</w:t>
      </w:r>
      <w:r w:rsidR="00A535A9" w:rsidRPr="000E47C6">
        <w:rPr>
          <w:szCs w:val="28"/>
        </w:rPr>
        <w:t>ом</w:t>
      </w:r>
      <w:r w:rsidRPr="000E47C6">
        <w:rPr>
          <w:szCs w:val="28"/>
        </w:rPr>
        <w:t xml:space="preserve"> носителях. </w:t>
      </w:r>
      <w:r w:rsidR="004D20A0" w:rsidRPr="000E47C6">
        <w:rPr>
          <w:szCs w:val="28"/>
        </w:rPr>
        <w:t>В случае расхож</w:t>
      </w:r>
      <w:r w:rsidR="00370A6C">
        <w:rPr>
          <w:szCs w:val="28"/>
        </w:rPr>
        <w:t xml:space="preserve">дения сведений, содержащихся в </w:t>
      </w:r>
      <w:r w:rsidR="003C04BB">
        <w:rPr>
          <w:szCs w:val="28"/>
        </w:rPr>
        <w:t>с</w:t>
      </w:r>
      <w:r w:rsidR="004D20A0" w:rsidRPr="000E47C6">
        <w:rPr>
          <w:szCs w:val="28"/>
        </w:rPr>
        <w:t>писке граждан на бумажном или электронном носителях, преимущество имеют сведения, содержащиеся на бумажном носителе.</w:t>
      </w:r>
    </w:p>
    <w:p w:rsidR="006D0F78" w:rsidRDefault="00FC585C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В с</w:t>
      </w:r>
      <w:r w:rsidR="006D0F78">
        <w:rPr>
          <w:szCs w:val="28"/>
        </w:rPr>
        <w:t>писок</w:t>
      </w:r>
      <w:r w:rsidR="004D20A0">
        <w:rPr>
          <w:szCs w:val="28"/>
        </w:rPr>
        <w:t xml:space="preserve"> граждан</w:t>
      </w:r>
      <w:r w:rsidR="006D0F78">
        <w:rPr>
          <w:szCs w:val="28"/>
        </w:rPr>
        <w:t xml:space="preserve"> подлежат включению следующие сведения:</w:t>
      </w:r>
    </w:p>
    <w:p w:rsidR="006D0F78" w:rsidRDefault="006D0F78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 xml:space="preserve">данные о </w:t>
      </w:r>
      <w:r w:rsidRPr="00CD5207">
        <w:rPr>
          <w:szCs w:val="28"/>
        </w:rPr>
        <w:t>пострадавш</w:t>
      </w:r>
      <w:r>
        <w:rPr>
          <w:szCs w:val="28"/>
        </w:rPr>
        <w:t>ем</w:t>
      </w:r>
      <w:r w:rsidRPr="00CD5207">
        <w:rPr>
          <w:szCs w:val="28"/>
        </w:rPr>
        <w:t xml:space="preserve"> участник</w:t>
      </w:r>
      <w:r>
        <w:rPr>
          <w:szCs w:val="28"/>
        </w:rPr>
        <w:t>е</w:t>
      </w:r>
      <w:r w:rsidRPr="00CD5207">
        <w:rPr>
          <w:szCs w:val="28"/>
        </w:rPr>
        <w:t xml:space="preserve"> строительства жилья</w:t>
      </w:r>
      <w:r>
        <w:rPr>
          <w:szCs w:val="28"/>
        </w:rPr>
        <w:t>: фамилия, имя, отчество (</w:t>
      </w:r>
      <w:r w:rsidR="00FC585C">
        <w:rPr>
          <w:szCs w:val="28"/>
        </w:rPr>
        <w:t xml:space="preserve">последнее – </w:t>
      </w:r>
      <w:r>
        <w:rPr>
          <w:szCs w:val="28"/>
        </w:rPr>
        <w:t>при наличии);</w:t>
      </w:r>
    </w:p>
    <w:p w:rsidR="006D0F78" w:rsidRDefault="006D0F78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 xml:space="preserve">данные о </w:t>
      </w:r>
      <w:r w:rsidR="004D20A0" w:rsidRPr="004D20A0">
        <w:rPr>
          <w:szCs w:val="28"/>
        </w:rPr>
        <w:t>проблемном объекте</w:t>
      </w:r>
      <w:r w:rsidR="00463149">
        <w:rPr>
          <w:szCs w:val="28"/>
        </w:rPr>
        <w:t xml:space="preserve"> </w:t>
      </w:r>
      <w:r w:rsidR="00941E41" w:rsidRPr="00941E41">
        <w:rPr>
          <w:szCs w:val="28"/>
        </w:rPr>
        <w:t>или многоквартирном жилом доме, жилом доме блокированной жилой застройки</w:t>
      </w:r>
      <w:r>
        <w:rPr>
          <w:szCs w:val="28"/>
        </w:rPr>
        <w:t xml:space="preserve"> (местонах</w:t>
      </w:r>
      <w:r w:rsidR="00FC585C">
        <w:rPr>
          <w:szCs w:val="28"/>
        </w:rPr>
        <w:t>ождение, почтовый (строительный</w:t>
      </w:r>
      <w:r w:rsidR="005C1FC1">
        <w:rPr>
          <w:szCs w:val="28"/>
        </w:rPr>
        <w:t>)</w:t>
      </w:r>
      <w:r>
        <w:rPr>
          <w:szCs w:val="28"/>
        </w:rPr>
        <w:t xml:space="preserve"> адрес</w:t>
      </w:r>
      <w:r w:rsidR="00FC585C">
        <w:rPr>
          <w:szCs w:val="28"/>
        </w:rPr>
        <w:t>)</w:t>
      </w:r>
      <w:r>
        <w:rPr>
          <w:szCs w:val="28"/>
        </w:rPr>
        <w:t>;</w:t>
      </w:r>
    </w:p>
    <w:p w:rsidR="006D0F78" w:rsidRDefault="00F536CF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 xml:space="preserve">наименование </w:t>
      </w:r>
      <w:r w:rsidR="006D0F78">
        <w:rPr>
          <w:szCs w:val="28"/>
        </w:rPr>
        <w:t>застройщик</w:t>
      </w:r>
      <w:r>
        <w:rPr>
          <w:szCs w:val="28"/>
        </w:rPr>
        <w:t>а</w:t>
      </w:r>
      <w:r w:rsidR="006D0F78">
        <w:rPr>
          <w:szCs w:val="28"/>
        </w:rPr>
        <w:t xml:space="preserve"> и (и</w:t>
      </w:r>
      <w:r>
        <w:rPr>
          <w:szCs w:val="28"/>
        </w:rPr>
        <w:t>ли) иных лиц,</w:t>
      </w:r>
      <w:r w:rsidR="00811B4F">
        <w:rPr>
          <w:szCs w:val="28"/>
        </w:rPr>
        <w:t xml:space="preserve"> привлек</w:t>
      </w:r>
      <w:r w:rsidR="006D0F78">
        <w:rPr>
          <w:szCs w:val="28"/>
        </w:rPr>
        <w:t xml:space="preserve">ших денежные средства </w:t>
      </w:r>
      <w:r w:rsidR="00941E41">
        <w:rPr>
          <w:szCs w:val="28"/>
        </w:rPr>
        <w:t>пострадавшего участника строительства жилья</w:t>
      </w:r>
      <w:r>
        <w:rPr>
          <w:szCs w:val="28"/>
        </w:rPr>
        <w:t>,</w:t>
      </w:r>
      <w:r w:rsidR="00B72816">
        <w:rPr>
          <w:szCs w:val="28"/>
        </w:rPr>
        <w:t xml:space="preserve"> </w:t>
      </w:r>
      <w:r>
        <w:rPr>
          <w:szCs w:val="28"/>
        </w:rPr>
        <w:t xml:space="preserve">в случае если привлечение денежных средств </w:t>
      </w:r>
      <w:r w:rsidR="00941E41">
        <w:rPr>
          <w:szCs w:val="28"/>
        </w:rPr>
        <w:t>пострадавшего участника строительства жилья</w:t>
      </w:r>
      <w:r>
        <w:rPr>
          <w:szCs w:val="28"/>
        </w:rPr>
        <w:t xml:space="preserve"> для строительства многоквартирных домов осуществлялось указанными лицами</w:t>
      </w:r>
      <w:r w:rsidR="006D0F78">
        <w:rPr>
          <w:szCs w:val="28"/>
        </w:rPr>
        <w:t>;</w:t>
      </w:r>
    </w:p>
    <w:p w:rsidR="006D0F78" w:rsidRDefault="006D0F78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 xml:space="preserve">данные документов, подтверждающих возникновение правоотношений между </w:t>
      </w:r>
      <w:r w:rsidRPr="00CD5207">
        <w:rPr>
          <w:szCs w:val="28"/>
        </w:rPr>
        <w:t>пострадавш</w:t>
      </w:r>
      <w:r w:rsidR="0050675C">
        <w:rPr>
          <w:szCs w:val="28"/>
        </w:rPr>
        <w:t>и</w:t>
      </w:r>
      <w:r>
        <w:rPr>
          <w:szCs w:val="28"/>
        </w:rPr>
        <w:t>м</w:t>
      </w:r>
      <w:r w:rsidRPr="00CD5207">
        <w:rPr>
          <w:szCs w:val="28"/>
        </w:rPr>
        <w:t xml:space="preserve"> участник</w:t>
      </w:r>
      <w:r w:rsidR="0050675C">
        <w:rPr>
          <w:szCs w:val="28"/>
        </w:rPr>
        <w:t>ом</w:t>
      </w:r>
      <w:r w:rsidRPr="00CD5207">
        <w:rPr>
          <w:szCs w:val="28"/>
        </w:rPr>
        <w:t xml:space="preserve"> строительства жилья</w:t>
      </w:r>
      <w:r>
        <w:rPr>
          <w:szCs w:val="28"/>
        </w:rPr>
        <w:t xml:space="preserve"> и застройщиком или иным лицом, привлекшим денежные средства гражданина для строительства многоквартирного дома, предметом которых является передача жилого помещения </w:t>
      </w:r>
      <w:r w:rsidR="00F536CF" w:rsidRPr="00CD5207">
        <w:rPr>
          <w:szCs w:val="28"/>
        </w:rPr>
        <w:t>пострадавш</w:t>
      </w:r>
      <w:r w:rsidR="00F536CF">
        <w:rPr>
          <w:szCs w:val="28"/>
        </w:rPr>
        <w:t>ему</w:t>
      </w:r>
      <w:r w:rsidR="00F536CF" w:rsidRPr="00CD5207">
        <w:rPr>
          <w:szCs w:val="28"/>
        </w:rPr>
        <w:t xml:space="preserve"> участник</w:t>
      </w:r>
      <w:r w:rsidR="00F536CF">
        <w:rPr>
          <w:szCs w:val="28"/>
        </w:rPr>
        <w:t>у</w:t>
      </w:r>
      <w:r w:rsidR="00F536CF" w:rsidRPr="00CD5207">
        <w:rPr>
          <w:szCs w:val="28"/>
        </w:rPr>
        <w:t xml:space="preserve"> строительства жилья</w:t>
      </w:r>
      <w:r w:rsidR="00F536CF">
        <w:rPr>
          <w:szCs w:val="28"/>
        </w:rPr>
        <w:t>.</w:t>
      </w:r>
    </w:p>
    <w:p w:rsidR="00F7523B" w:rsidRDefault="00F7523B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 w:rsidRPr="00941E41">
        <w:rPr>
          <w:szCs w:val="28"/>
        </w:rPr>
        <w:t>1</w:t>
      </w:r>
      <w:r w:rsidR="00FC585C">
        <w:rPr>
          <w:szCs w:val="28"/>
        </w:rPr>
        <w:t>5</w:t>
      </w:r>
      <w:r w:rsidRPr="00941E41">
        <w:rPr>
          <w:szCs w:val="28"/>
        </w:rPr>
        <w:t>.</w:t>
      </w:r>
      <w:r>
        <w:rPr>
          <w:szCs w:val="28"/>
        </w:rPr>
        <w:t xml:space="preserve"> Список граждан подлежит опубликованию на официальном информационном сайте Правительства Кировской области </w:t>
      </w:r>
      <w:r w:rsidR="00FC585C">
        <w:rPr>
          <w:szCs w:val="28"/>
        </w:rPr>
        <w:t>(</w:t>
      </w:r>
      <w:r>
        <w:rPr>
          <w:szCs w:val="28"/>
        </w:rPr>
        <w:t>http://www.kirovreg.ru</w:t>
      </w:r>
      <w:r w:rsidR="00FC585C">
        <w:rPr>
          <w:szCs w:val="28"/>
        </w:rPr>
        <w:t>)</w:t>
      </w:r>
      <w:r>
        <w:rPr>
          <w:szCs w:val="28"/>
        </w:rPr>
        <w:t xml:space="preserve"> в информационно-телекоммуникационной сети «Интернет» с учетом требований Федерального </w:t>
      </w:r>
      <w:hyperlink r:id="rId16" w:history="1">
        <w:r w:rsidRPr="00DF3F56">
          <w:rPr>
            <w:szCs w:val="28"/>
          </w:rPr>
          <w:t>закона</w:t>
        </w:r>
      </w:hyperlink>
      <w:r>
        <w:rPr>
          <w:szCs w:val="28"/>
        </w:rPr>
        <w:t xml:space="preserve"> от 27.07.2006 </w:t>
      </w:r>
      <w:r>
        <w:rPr>
          <w:szCs w:val="28"/>
        </w:rPr>
        <w:br/>
        <w:t>№ 152-ФЗ «О персональных данных».</w:t>
      </w:r>
    </w:p>
    <w:p w:rsidR="00100F8E" w:rsidRDefault="0083309A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 w:rsidRPr="00941E41">
        <w:rPr>
          <w:szCs w:val="28"/>
        </w:rPr>
        <w:t>1</w:t>
      </w:r>
      <w:r w:rsidR="00FC585C">
        <w:rPr>
          <w:szCs w:val="28"/>
        </w:rPr>
        <w:t>6</w:t>
      </w:r>
      <w:r w:rsidRPr="00941E41">
        <w:rPr>
          <w:szCs w:val="28"/>
        </w:rPr>
        <w:t>.</w:t>
      </w:r>
      <w:r>
        <w:rPr>
          <w:szCs w:val="28"/>
        </w:rPr>
        <w:t xml:space="preserve"> Основаниями для отказа во включении </w:t>
      </w:r>
      <w:r w:rsidR="00CB53E7">
        <w:rPr>
          <w:szCs w:val="28"/>
        </w:rPr>
        <w:t xml:space="preserve">заявителя </w:t>
      </w:r>
      <w:r>
        <w:rPr>
          <w:szCs w:val="28"/>
        </w:rPr>
        <w:t xml:space="preserve">в </w:t>
      </w:r>
      <w:r w:rsidR="00B72816">
        <w:rPr>
          <w:szCs w:val="28"/>
        </w:rPr>
        <w:t>с</w:t>
      </w:r>
      <w:r>
        <w:rPr>
          <w:szCs w:val="28"/>
        </w:rPr>
        <w:t xml:space="preserve">писок </w:t>
      </w:r>
      <w:r w:rsidR="00370A6C">
        <w:rPr>
          <w:szCs w:val="28"/>
        </w:rPr>
        <w:t xml:space="preserve">граждан </w:t>
      </w:r>
      <w:r>
        <w:rPr>
          <w:szCs w:val="28"/>
        </w:rPr>
        <w:t>явля</w:t>
      </w:r>
      <w:r w:rsidR="00100F8E">
        <w:rPr>
          <w:szCs w:val="28"/>
        </w:rPr>
        <w:t>ю</w:t>
      </w:r>
      <w:r>
        <w:rPr>
          <w:szCs w:val="28"/>
        </w:rPr>
        <w:t>тся</w:t>
      </w:r>
      <w:r w:rsidR="00100F8E">
        <w:rPr>
          <w:szCs w:val="28"/>
        </w:rPr>
        <w:t>:</w:t>
      </w:r>
    </w:p>
    <w:p w:rsidR="00100F8E" w:rsidRDefault="0083309A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 w:rsidRPr="0083309A">
        <w:rPr>
          <w:szCs w:val="28"/>
        </w:rPr>
        <w:lastRenderedPageBreak/>
        <w:t xml:space="preserve">установление </w:t>
      </w:r>
      <w:r w:rsidR="00D32450">
        <w:rPr>
          <w:szCs w:val="28"/>
        </w:rPr>
        <w:t>уполномоченным органом</w:t>
      </w:r>
      <w:r w:rsidRPr="0083309A">
        <w:rPr>
          <w:szCs w:val="28"/>
        </w:rPr>
        <w:t xml:space="preserve"> факта</w:t>
      </w:r>
      <w:r w:rsidR="002E108C">
        <w:rPr>
          <w:szCs w:val="28"/>
        </w:rPr>
        <w:t xml:space="preserve"> получения в соответствии с действующим законодательством возмещения стоимости квадратных метров, которое превышает объемы мер по защите пострадавших участников строительства жилья, установленные пункт</w:t>
      </w:r>
      <w:r w:rsidR="00D67050">
        <w:rPr>
          <w:szCs w:val="28"/>
        </w:rPr>
        <w:t>ом</w:t>
      </w:r>
      <w:r w:rsidR="00B72816">
        <w:rPr>
          <w:szCs w:val="28"/>
        </w:rPr>
        <w:t xml:space="preserve"> </w:t>
      </w:r>
      <w:r w:rsidR="00885C81">
        <w:rPr>
          <w:szCs w:val="28"/>
        </w:rPr>
        <w:t>2</w:t>
      </w:r>
      <w:r w:rsidR="002E108C">
        <w:rPr>
          <w:szCs w:val="28"/>
        </w:rPr>
        <w:t xml:space="preserve"> настоящих Порядка и условий</w:t>
      </w:r>
      <w:r w:rsidR="00100F8E">
        <w:rPr>
          <w:szCs w:val="28"/>
        </w:rPr>
        <w:t>;</w:t>
      </w:r>
    </w:p>
    <w:p w:rsidR="00100F8E" w:rsidRDefault="0083309A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 w:rsidRPr="0083309A">
        <w:rPr>
          <w:szCs w:val="28"/>
        </w:rPr>
        <w:t xml:space="preserve">предоставление </w:t>
      </w:r>
      <w:r w:rsidR="00CB53E7">
        <w:rPr>
          <w:szCs w:val="28"/>
        </w:rPr>
        <w:t xml:space="preserve">заявителю </w:t>
      </w:r>
      <w:r w:rsidR="006278FC">
        <w:rPr>
          <w:szCs w:val="28"/>
        </w:rPr>
        <w:t xml:space="preserve">недобросовестным </w:t>
      </w:r>
      <w:r w:rsidRPr="0083309A">
        <w:rPr>
          <w:szCs w:val="28"/>
        </w:rPr>
        <w:t xml:space="preserve">застройщиком </w:t>
      </w:r>
      <w:r w:rsidR="00183ED7">
        <w:rPr>
          <w:szCs w:val="28"/>
        </w:rPr>
        <w:t>жилого помещения</w:t>
      </w:r>
      <w:r w:rsidR="001D6FD7">
        <w:rPr>
          <w:szCs w:val="28"/>
        </w:rPr>
        <w:t xml:space="preserve"> </w:t>
      </w:r>
      <w:r w:rsidR="004D20A0" w:rsidRPr="004D20A0">
        <w:rPr>
          <w:szCs w:val="28"/>
        </w:rPr>
        <w:t>в счет исполнения обязательств по договору, заключенному с пострадавшим участником строительства жилья</w:t>
      </w:r>
      <w:r w:rsidR="00100F8E">
        <w:rPr>
          <w:szCs w:val="28"/>
        </w:rPr>
        <w:t>;</w:t>
      </w:r>
    </w:p>
    <w:p w:rsidR="00403B21" w:rsidRDefault="00403B21" w:rsidP="00AF1CC2">
      <w:pPr>
        <w:spacing w:line="480" w:lineRule="exact"/>
        <w:ind w:firstLine="709"/>
        <w:jc w:val="both"/>
      </w:pPr>
      <w:r>
        <w:rPr>
          <w:szCs w:val="28"/>
        </w:rPr>
        <w:t>пред</w:t>
      </w:r>
      <w:r w:rsidRPr="006B229E">
        <w:rPr>
          <w:szCs w:val="28"/>
        </w:rPr>
        <w:t>ставление</w:t>
      </w:r>
      <w:r>
        <w:rPr>
          <w:szCs w:val="28"/>
        </w:rPr>
        <w:t xml:space="preserve"> </w:t>
      </w:r>
      <w:r w:rsidRPr="006B229E">
        <w:rPr>
          <w:szCs w:val="28"/>
        </w:rPr>
        <w:t>не в полном объеме</w:t>
      </w:r>
      <w:r w:rsidRPr="00403B21">
        <w:rPr>
          <w:szCs w:val="28"/>
        </w:rPr>
        <w:t xml:space="preserve"> </w:t>
      </w:r>
      <w:r w:rsidRPr="006B229E">
        <w:rPr>
          <w:szCs w:val="28"/>
        </w:rPr>
        <w:t>документов, предусмотренных пункт</w:t>
      </w:r>
      <w:r w:rsidR="00F761FE">
        <w:rPr>
          <w:szCs w:val="28"/>
        </w:rPr>
        <w:t>ами</w:t>
      </w:r>
      <w:r w:rsidRPr="006B229E">
        <w:rPr>
          <w:szCs w:val="28"/>
        </w:rPr>
        <w:t xml:space="preserve"> 6</w:t>
      </w:r>
      <w:r w:rsidR="00F761FE">
        <w:rPr>
          <w:szCs w:val="28"/>
        </w:rPr>
        <w:t xml:space="preserve"> и 7</w:t>
      </w:r>
      <w:r w:rsidRPr="006B229E">
        <w:rPr>
          <w:szCs w:val="28"/>
        </w:rPr>
        <w:t xml:space="preserve"> настоящих Порядка и условий.</w:t>
      </w:r>
    </w:p>
    <w:p w:rsidR="00F7523B" w:rsidRPr="007A3466" w:rsidRDefault="00F7523B" w:rsidP="00AF1CC2">
      <w:pPr>
        <w:autoSpaceDE w:val="0"/>
        <w:autoSpaceDN w:val="0"/>
        <w:adjustRightInd w:val="0"/>
        <w:spacing w:line="480" w:lineRule="exact"/>
        <w:ind w:firstLine="709"/>
        <w:jc w:val="both"/>
        <w:rPr>
          <w:strike/>
          <w:szCs w:val="28"/>
        </w:rPr>
      </w:pPr>
      <w:r w:rsidRPr="007A3466">
        <w:rPr>
          <w:szCs w:val="28"/>
        </w:rPr>
        <w:t>1</w:t>
      </w:r>
      <w:r w:rsidR="00EF5C82">
        <w:rPr>
          <w:szCs w:val="28"/>
        </w:rPr>
        <w:t>7</w:t>
      </w:r>
      <w:r w:rsidRPr="007A3466">
        <w:rPr>
          <w:szCs w:val="28"/>
        </w:rPr>
        <w:t xml:space="preserve">. Уполномоченный орган </w:t>
      </w:r>
      <w:r w:rsidR="00FB760A" w:rsidRPr="0008008F">
        <w:rPr>
          <w:szCs w:val="28"/>
        </w:rPr>
        <w:t xml:space="preserve">осуществляет формирование и </w:t>
      </w:r>
      <w:r w:rsidRPr="0008008F">
        <w:rPr>
          <w:szCs w:val="28"/>
        </w:rPr>
        <w:t>веден</w:t>
      </w:r>
      <w:r w:rsidR="00370A6C">
        <w:rPr>
          <w:szCs w:val="28"/>
        </w:rPr>
        <w:t xml:space="preserve">ие </w:t>
      </w:r>
      <w:r w:rsidR="00B72816">
        <w:rPr>
          <w:szCs w:val="28"/>
        </w:rPr>
        <w:t>с</w:t>
      </w:r>
      <w:r w:rsidRPr="0008008F">
        <w:rPr>
          <w:szCs w:val="28"/>
        </w:rPr>
        <w:t>писка граждан</w:t>
      </w:r>
      <w:r w:rsidR="00FB760A" w:rsidRPr="0008008F">
        <w:rPr>
          <w:szCs w:val="28"/>
        </w:rPr>
        <w:t>.</w:t>
      </w:r>
      <w:r w:rsidR="00B72816">
        <w:rPr>
          <w:szCs w:val="28"/>
        </w:rPr>
        <w:t xml:space="preserve"> </w:t>
      </w:r>
      <w:r w:rsidR="00C57E2B" w:rsidRPr="0008008F">
        <w:rPr>
          <w:szCs w:val="28"/>
        </w:rPr>
        <w:t>В течение не более</w:t>
      </w:r>
      <w:r w:rsidRPr="0008008F">
        <w:rPr>
          <w:szCs w:val="28"/>
        </w:rPr>
        <w:t xml:space="preserve"> 30 календарных дней с даты </w:t>
      </w:r>
      <w:r w:rsidR="00C57E2B" w:rsidRPr="0008008F">
        <w:rPr>
          <w:szCs w:val="28"/>
        </w:rPr>
        <w:t>получения из</w:t>
      </w:r>
      <w:r w:rsidR="00B72816">
        <w:rPr>
          <w:szCs w:val="28"/>
        </w:rPr>
        <w:t xml:space="preserve"> </w:t>
      </w:r>
      <w:r w:rsidR="00166D6C">
        <w:rPr>
          <w:szCs w:val="28"/>
        </w:rPr>
        <w:t xml:space="preserve">органа исполнительной власти Кировской области, осуществляющего </w:t>
      </w:r>
      <w:r w:rsidR="00CE67C8">
        <w:rPr>
          <w:rFonts w:eastAsiaTheme="minorHAnsi"/>
          <w:szCs w:val="28"/>
          <w:lang w:eastAsia="en-US"/>
        </w:rPr>
        <w:t>управление в сфере управления и распоряжения государственным имуществом Кировской области</w:t>
      </w:r>
      <w:r w:rsidR="00166D6C">
        <w:rPr>
          <w:szCs w:val="28"/>
        </w:rPr>
        <w:t>,</w:t>
      </w:r>
      <w:r w:rsidR="00B72816">
        <w:rPr>
          <w:szCs w:val="28"/>
        </w:rPr>
        <w:t xml:space="preserve"> </w:t>
      </w:r>
      <w:r w:rsidR="00EF5C82">
        <w:rPr>
          <w:szCs w:val="28"/>
        </w:rPr>
        <w:t xml:space="preserve">сведений </w:t>
      </w:r>
      <w:r w:rsidR="00C57E2B" w:rsidRPr="0008008F">
        <w:rPr>
          <w:szCs w:val="28"/>
        </w:rPr>
        <w:t xml:space="preserve">о наличии земельных участков, </w:t>
      </w:r>
      <w:r w:rsidR="00CE67C8">
        <w:rPr>
          <w:rFonts w:eastAsiaTheme="minorHAnsi"/>
          <w:szCs w:val="28"/>
          <w:lang w:eastAsia="en-US"/>
        </w:rPr>
        <w:t xml:space="preserve">находящихся в государственной </w:t>
      </w:r>
      <w:r w:rsidR="00FB06BE" w:rsidRPr="00C6324E">
        <w:rPr>
          <w:rFonts w:eastAsiaTheme="minorHAnsi"/>
          <w:szCs w:val="28"/>
          <w:lang w:eastAsia="en-US"/>
        </w:rPr>
        <w:t>собственности</w:t>
      </w:r>
      <w:r w:rsidR="00FB06BE">
        <w:rPr>
          <w:rFonts w:eastAsiaTheme="minorHAnsi"/>
          <w:szCs w:val="28"/>
          <w:lang w:eastAsia="en-US"/>
        </w:rPr>
        <w:t xml:space="preserve"> Кировской области </w:t>
      </w:r>
      <w:r w:rsidR="00CE67C8">
        <w:rPr>
          <w:rFonts w:eastAsiaTheme="minorHAnsi"/>
          <w:szCs w:val="28"/>
          <w:lang w:eastAsia="en-US"/>
        </w:rPr>
        <w:t xml:space="preserve">или </w:t>
      </w:r>
      <w:r w:rsidR="00CE67C8" w:rsidRPr="00C6324E">
        <w:rPr>
          <w:rFonts w:eastAsiaTheme="minorHAnsi"/>
          <w:szCs w:val="28"/>
          <w:lang w:eastAsia="en-US"/>
        </w:rPr>
        <w:t xml:space="preserve">муниципальной собственности, </w:t>
      </w:r>
      <w:r w:rsidR="00CE67C8">
        <w:rPr>
          <w:rFonts w:eastAsiaTheme="minorHAnsi"/>
          <w:szCs w:val="28"/>
          <w:lang w:eastAsia="en-US"/>
        </w:rPr>
        <w:t>а также земельных участках, государственная собственность на которые не разграничена</w:t>
      </w:r>
      <w:r w:rsidR="00A95D05" w:rsidRPr="0008008F">
        <w:rPr>
          <w:rFonts w:eastAsiaTheme="minorHAnsi"/>
          <w:szCs w:val="28"/>
          <w:lang w:eastAsia="en-US"/>
        </w:rPr>
        <w:t>, которые могут быть предоставлены в аренду без проведения торгов юридическому лицу, исполнившему обязательства по предоставлению мер по защите прав пострадавших участников</w:t>
      </w:r>
      <w:r w:rsidR="00B72816">
        <w:rPr>
          <w:rFonts w:eastAsiaTheme="minorHAnsi"/>
          <w:szCs w:val="28"/>
          <w:lang w:eastAsia="en-US"/>
        </w:rPr>
        <w:t xml:space="preserve"> </w:t>
      </w:r>
      <w:r w:rsidR="00A95D05" w:rsidRPr="0008008F">
        <w:rPr>
          <w:rFonts w:eastAsiaTheme="minorHAnsi"/>
          <w:szCs w:val="28"/>
          <w:lang w:eastAsia="en-US"/>
        </w:rPr>
        <w:t>строительства жилья</w:t>
      </w:r>
      <w:r w:rsidR="001B6704">
        <w:rPr>
          <w:rFonts w:eastAsiaTheme="minorHAnsi"/>
          <w:szCs w:val="28"/>
          <w:lang w:eastAsia="en-US"/>
        </w:rPr>
        <w:t xml:space="preserve"> (далее – свободные земельные участки)</w:t>
      </w:r>
      <w:r w:rsidR="00A95D05" w:rsidRPr="0008008F">
        <w:rPr>
          <w:rFonts w:eastAsiaTheme="minorHAnsi"/>
          <w:szCs w:val="28"/>
          <w:lang w:eastAsia="en-US"/>
        </w:rPr>
        <w:t>, а также об</w:t>
      </w:r>
      <w:r w:rsidR="00B72816">
        <w:rPr>
          <w:rFonts w:eastAsiaTheme="minorHAnsi"/>
          <w:szCs w:val="28"/>
          <w:lang w:eastAsia="en-US"/>
        </w:rPr>
        <w:t xml:space="preserve"> </w:t>
      </w:r>
      <w:r w:rsidR="00A95D05" w:rsidRPr="0008008F">
        <w:rPr>
          <w:rFonts w:eastAsiaTheme="minorHAnsi"/>
          <w:szCs w:val="28"/>
          <w:lang w:eastAsia="en-US"/>
        </w:rPr>
        <w:t>их рыночной стоимости</w:t>
      </w:r>
      <w:r w:rsidRPr="0008008F">
        <w:rPr>
          <w:szCs w:val="28"/>
        </w:rPr>
        <w:t xml:space="preserve">, но не реже чем </w:t>
      </w:r>
      <w:r w:rsidR="0041550C">
        <w:rPr>
          <w:szCs w:val="28"/>
        </w:rPr>
        <w:br/>
      </w:r>
      <w:r w:rsidRPr="0008008F">
        <w:rPr>
          <w:szCs w:val="28"/>
        </w:rPr>
        <w:t xml:space="preserve">2 раза в год, при наличии в </w:t>
      </w:r>
      <w:r w:rsidR="00B72816">
        <w:rPr>
          <w:szCs w:val="28"/>
        </w:rPr>
        <w:t>с</w:t>
      </w:r>
      <w:r w:rsidRPr="0008008F">
        <w:rPr>
          <w:szCs w:val="28"/>
        </w:rPr>
        <w:t>писке</w:t>
      </w:r>
      <w:r w:rsidR="00370A6C">
        <w:rPr>
          <w:szCs w:val="28"/>
        </w:rPr>
        <w:t xml:space="preserve"> граждан</w:t>
      </w:r>
      <w:r w:rsidRPr="0008008F">
        <w:rPr>
          <w:szCs w:val="28"/>
        </w:rPr>
        <w:t xml:space="preserve"> не менее </w:t>
      </w:r>
      <w:r w:rsidR="00263636" w:rsidRPr="0008008F">
        <w:rPr>
          <w:szCs w:val="28"/>
        </w:rPr>
        <w:t>15</w:t>
      </w:r>
      <w:r w:rsidRPr="007A3466">
        <w:rPr>
          <w:szCs w:val="28"/>
        </w:rPr>
        <w:t xml:space="preserve"> пострадавших участников строительства жилья </w:t>
      </w:r>
      <w:r w:rsidR="00EF5C82">
        <w:rPr>
          <w:szCs w:val="28"/>
        </w:rPr>
        <w:t xml:space="preserve">уполномоченный орган </w:t>
      </w:r>
      <w:r w:rsidRPr="007A3466">
        <w:rPr>
          <w:szCs w:val="28"/>
        </w:rPr>
        <w:t xml:space="preserve">объявляет конкурсный отбор нового застройщика </w:t>
      </w:r>
      <w:r w:rsidR="00EF5C82" w:rsidRPr="007A3466">
        <w:rPr>
          <w:szCs w:val="28"/>
        </w:rPr>
        <w:t>(далее – конкурсный отбор)</w:t>
      </w:r>
      <w:r w:rsidR="00B72816">
        <w:rPr>
          <w:szCs w:val="28"/>
        </w:rPr>
        <w:t xml:space="preserve"> </w:t>
      </w:r>
      <w:r w:rsidRPr="007A3466">
        <w:rPr>
          <w:szCs w:val="28"/>
        </w:rPr>
        <w:t>для заключения с ним соглашения о предоставлении мер по защите прав пострадавших участников строительства жилья</w:t>
      </w:r>
      <w:r w:rsidR="00EF5C82">
        <w:rPr>
          <w:szCs w:val="28"/>
        </w:rPr>
        <w:t>.</w:t>
      </w:r>
    </w:p>
    <w:p w:rsidR="007A3466" w:rsidRPr="007A3466" w:rsidRDefault="00EF5C82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b/>
          <w:szCs w:val="28"/>
        </w:rPr>
      </w:pPr>
      <w:r>
        <w:rPr>
          <w:szCs w:val="28"/>
        </w:rPr>
        <w:t>18</w:t>
      </w:r>
      <w:r w:rsidR="007A3466" w:rsidRPr="0020281B">
        <w:rPr>
          <w:szCs w:val="28"/>
        </w:rPr>
        <w:t>.</w:t>
      </w:r>
      <w:r w:rsidR="00B72816">
        <w:rPr>
          <w:szCs w:val="28"/>
        </w:rPr>
        <w:t xml:space="preserve"> </w:t>
      </w:r>
      <w:r w:rsidR="007A3466" w:rsidRPr="007A3466">
        <w:rPr>
          <w:szCs w:val="28"/>
        </w:rPr>
        <w:t>Новый застройщик – победитель конк</w:t>
      </w:r>
      <w:r w:rsidR="00B72816">
        <w:rPr>
          <w:szCs w:val="28"/>
        </w:rPr>
        <w:t>урсного отбора</w:t>
      </w:r>
      <w:r w:rsidR="001D6FD7">
        <w:rPr>
          <w:szCs w:val="28"/>
        </w:rPr>
        <w:t xml:space="preserve"> </w:t>
      </w:r>
      <w:r w:rsidR="00B72816">
        <w:rPr>
          <w:szCs w:val="28"/>
        </w:rPr>
        <w:t>в срок не позднее</w:t>
      </w:r>
      <w:r w:rsidR="007A3466" w:rsidRPr="007A3466">
        <w:rPr>
          <w:szCs w:val="28"/>
        </w:rPr>
        <w:t xml:space="preserve"> чем 10 рабочих дней после заключения соглашения </w:t>
      </w:r>
      <w:r w:rsidR="007A3466" w:rsidRPr="007A3466">
        <w:rPr>
          <w:rFonts w:eastAsiaTheme="minorHAnsi"/>
          <w:szCs w:val="28"/>
          <w:lang w:eastAsia="en-US"/>
        </w:rPr>
        <w:t xml:space="preserve">о предоставлении мер по защите прав пострадавших участников строительства </w:t>
      </w:r>
      <w:r w:rsidR="007A3466" w:rsidRPr="007A3466">
        <w:rPr>
          <w:rFonts w:eastAsiaTheme="minorHAnsi"/>
          <w:szCs w:val="28"/>
          <w:lang w:eastAsia="en-US"/>
        </w:rPr>
        <w:lastRenderedPageBreak/>
        <w:t xml:space="preserve">жилья (далее </w:t>
      </w:r>
      <w:r w:rsidR="007A3466" w:rsidRPr="007A3466">
        <w:rPr>
          <w:szCs w:val="28"/>
        </w:rPr>
        <w:t xml:space="preserve">– соглашение) с уполномоченным органом </w:t>
      </w:r>
      <w:r w:rsidR="008F4219">
        <w:rPr>
          <w:szCs w:val="28"/>
        </w:rPr>
        <w:t xml:space="preserve">в письменной форме </w:t>
      </w:r>
      <w:r w:rsidR="007A3466" w:rsidRPr="007A3466">
        <w:rPr>
          <w:szCs w:val="28"/>
        </w:rPr>
        <w:t>ув</w:t>
      </w:r>
      <w:r w:rsidR="00370A6C">
        <w:rPr>
          <w:szCs w:val="28"/>
        </w:rPr>
        <w:t xml:space="preserve">едомляет граждан, включенных в </w:t>
      </w:r>
      <w:r w:rsidR="00463149">
        <w:rPr>
          <w:szCs w:val="28"/>
        </w:rPr>
        <w:t>с</w:t>
      </w:r>
      <w:r w:rsidR="007A3466" w:rsidRPr="007A3466">
        <w:rPr>
          <w:szCs w:val="28"/>
        </w:rPr>
        <w:t>писок граждан, о возможности получения мер по защите прав пострадавших участников строительства жилья</w:t>
      </w:r>
      <w:r w:rsidR="004F76E2">
        <w:rPr>
          <w:szCs w:val="28"/>
        </w:rPr>
        <w:t xml:space="preserve">, </w:t>
      </w:r>
      <w:r w:rsidR="008F4219" w:rsidRPr="0020281B">
        <w:rPr>
          <w:szCs w:val="28"/>
        </w:rPr>
        <w:t>определенных соглашением</w:t>
      </w:r>
      <w:r w:rsidR="0020281B" w:rsidRPr="0020281B">
        <w:rPr>
          <w:szCs w:val="28"/>
        </w:rPr>
        <w:t xml:space="preserve">, </w:t>
      </w:r>
      <w:r w:rsidR="004F76E2" w:rsidRPr="0020281B">
        <w:rPr>
          <w:szCs w:val="28"/>
        </w:rPr>
        <w:t xml:space="preserve">сроках заключения с </w:t>
      </w:r>
      <w:r w:rsidR="0020281B" w:rsidRPr="0020281B">
        <w:rPr>
          <w:szCs w:val="28"/>
        </w:rPr>
        <w:t>ни</w:t>
      </w:r>
      <w:r w:rsidR="004F76E2" w:rsidRPr="0020281B">
        <w:rPr>
          <w:szCs w:val="28"/>
        </w:rPr>
        <w:t>ми договоров с целью предоставления мер по защите прав пострадавших участников строительства жилья</w:t>
      </w:r>
      <w:r w:rsidR="007A3466" w:rsidRPr="0020281B">
        <w:rPr>
          <w:szCs w:val="28"/>
        </w:rPr>
        <w:t>.</w:t>
      </w:r>
    </w:p>
    <w:p w:rsidR="000430FD" w:rsidRDefault="00EF5C82" w:rsidP="00AF1CC2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0430FD" w:rsidRPr="0020281B">
        <w:rPr>
          <w:szCs w:val="28"/>
        </w:rPr>
        <w:t>.</w:t>
      </w:r>
      <w:r w:rsidR="00B72816">
        <w:rPr>
          <w:szCs w:val="28"/>
        </w:rPr>
        <w:t xml:space="preserve"> </w:t>
      </w:r>
      <w:r w:rsidR="000430FD">
        <w:rPr>
          <w:szCs w:val="28"/>
        </w:rPr>
        <w:t>Меры по защите прав пострадавших участников строительства жилья предоставляются пострадавшему участнику строительства жилья новым застройщиком в случае, если между пострадавшим участником строительства жилья и новым застройщиком, определенным на конкурсной основе и заключившим с уп</w:t>
      </w:r>
      <w:r>
        <w:rPr>
          <w:szCs w:val="28"/>
        </w:rPr>
        <w:t>олномоченным органом соглашение</w:t>
      </w:r>
      <w:r w:rsidR="000430FD">
        <w:rPr>
          <w:szCs w:val="28"/>
        </w:rPr>
        <w:t>, заключен договор с целью приобретения жилого помещения в строящемся или построенном многоквартирном доме, расположенном на территории того муниципального образования, на территории которого предусматривалось введение в эксплуатацию многоквартирного дома, или договор уступки права требования пострадавшего участника строительства жилья к недобросовестному застройщику</w:t>
      </w:r>
      <w:r w:rsidR="001B6704">
        <w:rPr>
          <w:szCs w:val="28"/>
        </w:rPr>
        <w:t>.</w:t>
      </w:r>
    </w:p>
    <w:p w:rsidR="006278FC" w:rsidRDefault="00EF5C82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>20</w:t>
      </w:r>
      <w:r w:rsidR="0083309A">
        <w:rPr>
          <w:szCs w:val="28"/>
        </w:rPr>
        <w:t xml:space="preserve">. </w:t>
      </w:r>
      <w:r w:rsidR="00370A6C">
        <w:rPr>
          <w:szCs w:val="28"/>
        </w:rPr>
        <w:t xml:space="preserve">Гражданин исключается из </w:t>
      </w:r>
      <w:r w:rsidR="00B72816">
        <w:rPr>
          <w:szCs w:val="28"/>
        </w:rPr>
        <w:t>с</w:t>
      </w:r>
      <w:r w:rsidR="006278FC">
        <w:rPr>
          <w:szCs w:val="28"/>
        </w:rPr>
        <w:t>писка</w:t>
      </w:r>
      <w:r w:rsidR="005B119E">
        <w:rPr>
          <w:szCs w:val="28"/>
        </w:rPr>
        <w:t xml:space="preserve"> граждан</w:t>
      </w:r>
      <w:r w:rsidR="00B72816">
        <w:rPr>
          <w:szCs w:val="28"/>
        </w:rPr>
        <w:t xml:space="preserve"> </w:t>
      </w:r>
      <w:r w:rsidR="000E4E7B">
        <w:rPr>
          <w:szCs w:val="28"/>
        </w:rPr>
        <w:t>в следующих случаях</w:t>
      </w:r>
      <w:r w:rsidR="006278FC">
        <w:rPr>
          <w:szCs w:val="28"/>
        </w:rPr>
        <w:t>:</w:t>
      </w:r>
    </w:p>
    <w:p w:rsidR="000C0159" w:rsidRDefault="003A0CB5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 xml:space="preserve">установления </w:t>
      </w:r>
      <w:r w:rsidRPr="006B597F">
        <w:rPr>
          <w:szCs w:val="28"/>
        </w:rPr>
        <w:t>уполномоченным органом</w:t>
      </w:r>
      <w:r>
        <w:rPr>
          <w:szCs w:val="28"/>
        </w:rPr>
        <w:t xml:space="preserve"> факта оказания пострадавшему участнику строительства жилья меры по защите прав</w:t>
      </w:r>
      <w:r w:rsidR="001D6FD7">
        <w:rPr>
          <w:szCs w:val="28"/>
        </w:rPr>
        <w:t xml:space="preserve"> </w:t>
      </w:r>
      <w:r>
        <w:rPr>
          <w:szCs w:val="28"/>
        </w:rPr>
        <w:t xml:space="preserve">пострадавших участников строительства жилья в соответствии с </w:t>
      </w:r>
      <w:r w:rsidRPr="003A0CB5">
        <w:rPr>
          <w:szCs w:val="28"/>
        </w:rPr>
        <w:t>Закон</w:t>
      </w:r>
      <w:r>
        <w:rPr>
          <w:szCs w:val="28"/>
        </w:rPr>
        <w:t>ом</w:t>
      </w:r>
      <w:r w:rsidRPr="003A0CB5">
        <w:rPr>
          <w:szCs w:val="28"/>
        </w:rPr>
        <w:t xml:space="preserve"> Кировской области от 08.04.2013 </w:t>
      </w:r>
      <w:r>
        <w:rPr>
          <w:szCs w:val="28"/>
        </w:rPr>
        <w:t>№</w:t>
      </w:r>
      <w:r w:rsidRPr="003A0CB5">
        <w:rPr>
          <w:szCs w:val="28"/>
        </w:rPr>
        <w:t xml:space="preserve"> 278-ЗО </w:t>
      </w:r>
      <w:r>
        <w:rPr>
          <w:szCs w:val="28"/>
        </w:rPr>
        <w:t>«</w:t>
      </w:r>
      <w:r w:rsidR="00EF5C82">
        <w:rPr>
          <w:szCs w:val="28"/>
        </w:rPr>
        <w:t>О мерах по защите прав граждан –</w:t>
      </w:r>
      <w:r w:rsidRPr="003A0CB5">
        <w:rPr>
          <w:szCs w:val="28"/>
        </w:rPr>
        <w:t xml:space="preserve"> участников долевого строительства многоквартирных домов на территории Кировской области</w:t>
      </w:r>
      <w:r>
        <w:rPr>
          <w:szCs w:val="28"/>
        </w:rPr>
        <w:t>», а также Законом Кировской области от 28.12.2016 № 41-ЗО;</w:t>
      </w:r>
    </w:p>
    <w:p w:rsidR="000C0159" w:rsidRDefault="000C0159" w:rsidP="00AF1CC2">
      <w:pPr>
        <w:widowControl w:val="0"/>
        <w:autoSpaceDE w:val="0"/>
        <w:autoSpaceDN w:val="0"/>
        <w:adjustRightInd w:val="0"/>
        <w:spacing w:line="480" w:lineRule="exact"/>
        <w:ind w:firstLine="708"/>
        <w:jc w:val="both"/>
        <w:rPr>
          <w:szCs w:val="28"/>
        </w:rPr>
      </w:pPr>
      <w:r>
        <w:rPr>
          <w:szCs w:val="28"/>
        </w:rPr>
        <w:t xml:space="preserve">подачи пострадавшим участником строительства жилья в уполномоченный орган заявления в письменной форме об </w:t>
      </w:r>
      <w:r w:rsidR="0083309A">
        <w:rPr>
          <w:szCs w:val="28"/>
        </w:rPr>
        <w:t>отказ</w:t>
      </w:r>
      <w:r>
        <w:rPr>
          <w:szCs w:val="28"/>
        </w:rPr>
        <w:t>е</w:t>
      </w:r>
      <w:r w:rsidR="0083309A">
        <w:rPr>
          <w:szCs w:val="28"/>
        </w:rPr>
        <w:t xml:space="preserve"> от меры по защите прав пострадавших участников строительства жилья</w:t>
      </w:r>
      <w:r>
        <w:rPr>
          <w:szCs w:val="28"/>
        </w:rPr>
        <w:t>;</w:t>
      </w:r>
    </w:p>
    <w:p w:rsidR="002E277F" w:rsidRDefault="000C0159" w:rsidP="00B17DBB">
      <w:pPr>
        <w:widowControl w:val="0"/>
        <w:autoSpaceDE w:val="0"/>
        <w:autoSpaceDN w:val="0"/>
        <w:adjustRightInd w:val="0"/>
        <w:spacing w:after="60" w:line="480" w:lineRule="exact"/>
        <w:ind w:firstLine="709"/>
        <w:jc w:val="both"/>
        <w:rPr>
          <w:szCs w:val="28"/>
        </w:rPr>
      </w:pPr>
      <w:r>
        <w:rPr>
          <w:szCs w:val="28"/>
        </w:rPr>
        <w:t xml:space="preserve">наступления смерти </w:t>
      </w:r>
      <w:r w:rsidR="00E849D2">
        <w:rPr>
          <w:szCs w:val="28"/>
        </w:rPr>
        <w:t>пострадавшего участника строительства жилья</w:t>
      </w:r>
      <w:r w:rsidR="005029E2">
        <w:rPr>
          <w:szCs w:val="28"/>
        </w:rPr>
        <w:t xml:space="preserve"> –</w:t>
      </w:r>
      <w:r w:rsidR="002E277F">
        <w:rPr>
          <w:szCs w:val="28"/>
        </w:rPr>
        <w:t xml:space="preserve"> в случае отсутствия правопреемников;</w:t>
      </w:r>
    </w:p>
    <w:p w:rsidR="0083309A" w:rsidRDefault="002E277F" w:rsidP="008E64D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исключени</w:t>
      </w:r>
      <w:r w:rsidR="00D66063">
        <w:rPr>
          <w:szCs w:val="28"/>
        </w:rPr>
        <w:t>я</w:t>
      </w:r>
      <w:r>
        <w:rPr>
          <w:szCs w:val="28"/>
        </w:rPr>
        <w:t xml:space="preserve"> пострадавшего участника строительства жилья из реестра </w:t>
      </w:r>
      <w:r>
        <w:rPr>
          <w:szCs w:val="28"/>
        </w:rPr>
        <w:lastRenderedPageBreak/>
        <w:t xml:space="preserve">граждан, чьи денежные средства привлечены для строительства многоквартирных домов и чьи права нарушены, </w:t>
      </w:r>
      <w:r w:rsidR="0020281B" w:rsidRPr="006B229E">
        <w:rPr>
          <w:szCs w:val="28"/>
        </w:rPr>
        <w:t>либо</w:t>
      </w:r>
      <w:r>
        <w:rPr>
          <w:szCs w:val="28"/>
        </w:rPr>
        <w:t xml:space="preserve"> из реестра пострадавших граждан</w:t>
      </w:r>
      <w:r w:rsidR="000C0159">
        <w:rPr>
          <w:szCs w:val="28"/>
        </w:rPr>
        <w:t>.</w:t>
      </w:r>
    </w:p>
    <w:p w:rsidR="0060236E" w:rsidRDefault="00EF5C82" w:rsidP="008E64D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21</w:t>
      </w:r>
      <w:r w:rsidR="000E4248" w:rsidRPr="0098089E">
        <w:rPr>
          <w:szCs w:val="28"/>
        </w:rPr>
        <w:t>.</w:t>
      </w:r>
      <w:r w:rsidR="00D66063">
        <w:rPr>
          <w:szCs w:val="28"/>
        </w:rPr>
        <w:t xml:space="preserve"> </w:t>
      </w:r>
      <w:r w:rsidR="0060236E">
        <w:rPr>
          <w:szCs w:val="28"/>
        </w:rPr>
        <w:t xml:space="preserve">В случае </w:t>
      </w:r>
      <w:r w:rsidR="00885C81">
        <w:rPr>
          <w:szCs w:val="28"/>
        </w:rPr>
        <w:t>выявления</w:t>
      </w:r>
      <w:r w:rsidR="0060236E">
        <w:rPr>
          <w:szCs w:val="28"/>
        </w:rPr>
        <w:t xml:space="preserve"> оснований для исключения пострадавшего уч</w:t>
      </w:r>
      <w:r w:rsidR="00370A6C">
        <w:rPr>
          <w:szCs w:val="28"/>
        </w:rPr>
        <w:t xml:space="preserve">астника строительства жилья из </w:t>
      </w:r>
      <w:r w:rsidR="00D66063">
        <w:rPr>
          <w:szCs w:val="28"/>
        </w:rPr>
        <w:t>с</w:t>
      </w:r>
      <w:r w:rsidR="0060236E">
        <w:rPr>
          <w:szCs w:val="28"/>
        </w:rPr>
        <w:t>писка</w:t>
      </w:r>
      <w:r w:rsidR="005B119E">
        <w:rPr>
          <w:szCs w:val="28"/>
        </w:rPr>
        <w:t xml:space="preserve"> граждан</w:t>
      </w:r>
      <w:r>
        <w:rPr>
          <w:szCs w:val="28"/>
        </w:rPr>
        <w:t>, указанного</w:t>
      </w:r>
      <w:r w:rsidR="0060236E">
        <w:rPr>
          <w:szCs w:val="28"/>
        </w:rPr>
        <w:t xml:space="preserve"> в пункте </w:t>
      </w:r>
      <w:r>
        <w:rPr>
          <w:szCs w:val="28"/>
        </w:rPr>
        <w:t>20</w:t>
      </w:r>
      <w:r w:rsidR="0060236E">
        <w:rPr>
          <w:szCs w:val="28"/>
        </w:rPr>
        <w:t xml:space="preserve"> настоящих Порядка и условий, уполномоченный орган</w:t>
      </w:r>
      <w:r w:rsidR="00BE3F30">
        <w:rPr>
          <w:szCs w:val="28"/>
        </w:rPr>
        <w:t xml:space="preserve"> в течение 10 рабочих дней</w:t>
      </w:r>
      <w:r w:rsidR="0060236E">
        <w:rPr>
          <w:szCs w:val="28"/>
        </w:rPr>
        <w:t xml:space="preserve"> принимает решение об исключении пострадавшего участника строительства жилья</w:t>
      </w:r>
      <w:r w:rsidR="00D66063">
        <w:rPr>
          <w:szCs w:val="28"/>
        </w:rPr>
        <w:t xml:space="preserve"> </w:t>
      </w:r>
      <w:r w:rsidR="0060236E">
        <w:rPr>
          <w:szCs w:val="28"/>
        </w:rPr>
        <w:t>из</w:t>
      </w:r>
      <w:r w:rsidR="00370A6C">
        <w:rPr>
          <w:szCs w:val="28"/>
        </w:rPr>
        <w:t xml:space="preserve"> такого</w:t>
      </w:r>
      <w:r w:rsidR="0060236E">
        <w:rPr>
          <w:szCs w:val="28"/>
        </w:rPr>
        <w:t xml:space="preserve"> списка</w:t>
      </w:r>
      <w:r w:rsidR="00D66063">
        <w:rPr>
          <w:szCs w:val="28"/>
        </w:rPr>
        <w:t xml:space="preserve"> граждан </w:t>
      </w:r>
      <w:r w:rsidR="00AD7C94">
        <w:rPr>
          <w:szCs w:val="28"/>
        </w:rPr>
        <w:t>с</w:t>
      </w:r>
      <w:r w:rsidR="00F375D8">
        <w:rPr>
          <w:szCs w:val="28"/>
        </w:rPr>
        <w:t xml:space="preserve"> указанием основания исключения</w:t>
      </w:r>
      <w:r w:rsidR="0060236E">
        <w:rPr>
          <w:szCs w:val="28"/>
        </w:rPr>
        <w:t xml:space="preserve"> и направляет в течение 7 рабочих дней копию такого решения пострадавшему участнику строительства жилья.</w:t>
      </w:r>
    </w:p>
    <w:p w:rsidR="00AD7C94" w:rsidRDefault="00AD7C94" w:rsidP="008E64D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В случае смерти</w:t>
      </w:r>
      <w:r w:rsidR="00E849D2">
        <w:rPr>
          <w:szCs w:val="28"/>
        </w:rPr>
        <w:t xml:space="preserve"> пострадавшего участника строительства жилья и отсутствия правопреемников</w:t>
      </w:r>
      <w:r w:rsidR="00D66063">
        <w:rPr>
          <w:szCs w:val="28"/>
        </w:rPr>
        <w:t xml:space="preserve"> </w:t>
      </w:r>
      <w:r w:rsidR="00E849D2">
        <w:rPr>
          <w:szCs w:val="28"/>
        </w:rPr>
        <w:t>решение об исключении пострадавшего участника строительства жилья</w:t>
      </w:r>
      <w:r w:rsidR="00D66063">
        <w:rPr>
          <w:szCs w:val="28"/>
        </w:rPr>
        <w:t xml:space="preserve"> </w:t>
      </w:r>
      <w:r w:rsidR="00370A6C">
        <w:rPr>
          <w:szCs w:val="28"/>
        </w:rPr>
        <w:t xml:space="preserve">из </w:t>
      </w:r>
      <w:r w:rsidR="00D66063">
        <w:rPr>
          <w:szCs w:val="28"/>
        </w:rPr>
        <w:t>с</w:t>
      </w:r>
      <w:r w:rsidR="00E849D2">
        <w:rPr>
          <w:szCs w:val="28"/>
        </w:rPr>
        <w:t>писка</w:t>
      </w:r>
      <w:r w:rsidR="00370A6C">
        <w:rPr>
          <w:szCs w:val="28"/>
        </w:rPr>
        <w:t xml:space="preserve"> граждан</w:t>
      </w:r>
      <w:r w:rsidR="00E849D2">
        <w:rPr>
          <w:szCs w:val="28"/>
        </w:rPr>
        <w:t xml:space="preserve"> в их адрес не направляется.</w:t>
      </w:r>
    </w:p>
    <w:p w:rsidR="001D2ADD" w:rsidRDefault="00F375D8" w:rsidP="008E64D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B6704">
        <w:rPr>
          <w:szCs w:val="28"/>
        </w:rPr>
        <w:t>2</w:t>
      </w:r>
      <w:r w:rsidR="000E4248" w:rsidRPr="00693158">
        <w:rPr>
          <w:szCs w:val="28"/>
        </w:rPr>
        <w:t>.</w:t>
      </w:r>
      <w:r w:rsidR="00D66063">
        <w:rPr>
          <w:szCs w:val="28"/>
        </w:rPr>
        <w:t xml:space="preserve"> </w:t>
      </w:r>
      <w:r w:rsidR="000E4248">
        <w:rPr>
          <w:szCs w:val="28"/>
        </w:rPr>
        <w:t>В случае подачи пострадавшим участником строительства жилья в уполномоченный орган заявления в письменной форме об отказе от меры по защите прав пострадавших</w:t>
      </w:r>
      <w:r>
        <w:rPr>
          <w:szCs w:val="28"/>
        </w:rPr>
        <w:t xml:space="preserve"> участников строительства жилья</w:t>
      </w:r>
      <w:r w:rsidR="000E4248">
        <w:rPr>
          <w:szCs w:val="28"/>
        </w:rPr>
        <w:t xml:space="preserve"> уполномоченный орган</w:t>
      </w:r>
      <w:r w:rsidR="001D2ADD">
        <w:rPr>
          <w:szCs w:val="28"/>
        </w:rPr>
        <w:t xml:space="preserve"> направляет в течение 7 рабочих дней копию решения об исключении пострадавшего участника строительства жилья</w:t>
      </w:r>
      <w:r w:rsidR="001D6FD7">
        <w:rPr>
          <w:szCs w:val="28"/>
        </w:rPr>
        <w:t xml:space="preserve"> </w:t>
      </w:r>
      <w:r w:rsidR="00370A6C">
        <w:rPr>
          <w:szCs w:val="28"/>
        </w:rPr>
        <w:t xml:space="preserve">из </w:t>
      </w:r>
      <w:r w:rsidR="001D6FD7">
        <w:rPr>
          <w:szCs w:val="28"/>
        </w:rPr>
        <w:t>с</w:t>
      </w:r>
      <w:r w:rsidR="001D2ADD">
        <w:rPr>
          <w:szCs w:val="28"/>
        </w:rPr>
        <w:t>писка</w:t>
      </w:r>
      <w:r w:rsidR="005B119E">
        <w:rPr>
          <w:szCs w:val="28"/>
        </w:rPr>
        <w:t xml:space="preserve"> граждан</w:t>
      </w:r>
      <w:r w:rsidR="001D2ADD">
        <w:rPr>
          <w:szCs w:val="28"/>
        </w:rPr>
        <w:t xml:space="preserve"> новому застройщику. </w:t>
      </w:r>
    </w:p>
    <w:p w:rsidR="00F375D8" w:rsidRDefault="00D14875" w:rsidP="00F375D8">
      <w:pPr>
        <w:widowControl w:val="0"/>
        <w:autoSpaceDE w:val="0"/>
        <w:autoSpaceDN w:val="0"/>
        <w:adjustRightInd w:val="0"/>
        <w:spacing w:after="720" w:line="360" w:lineRule="auto"/>
        <w:ind w:firstLine="709"/>
        <w:jc w:val="both"/>
        <w:rPr>
          <w:szCs w:val="28"/>
        </w:rPr>
      </w:pPr>
      <w:r w:rsidRPr="00693158">
        <w:rPr>
          <w:szCs w:val="28"/>
        </w:rPr>
        <w:t>2</w:t>
      </w:r>
      <w:r w:rsidR="001B6704">
        <w:rPr>
          <w:szCs w:val="28"/>
        </w:rPr>
        <w:t>3</w:t>
      </w:r>
      <w:r w:rsidRPr="00693158">
        <w:rPr>
          <w:szCs w:val="28"/>
        </w:rPr>
        <w:t>.</w:t>
      </w:r>
      <w:r w:rsidR="00D66063">
        <w:rPr>
          <w:szCs w:val="28"/>
        </w:rPr>
        <w:t xml:space="preserve"> </w:t>
      </w:r>
      <w:r w:rsidR="001D2ADD">
        <w:rPr>
          <w:szCs w:val="28"/>
        </w:rPr>
        <w:t>Пострадавшему участнику строительства жилья, отказавшемуся от предоставления меры по защите прав</w:t>
      </w:r>
      <w:r w:rsidR="001D6FD7">
        <w:rPr>
          <w:szCs w:val="28"/>
        </w:rPr>
        <w:t xml:space="preserve"> </w:t>
      </w:r>
      <w:r w:rsidR="001D2ADD">
        <w:rPr>
          <w:szCs w:val="28"/>
        </w:rPr>
        <w:t>пострадавших участников строительства жилья, меры по защите прав</w:t>
      </w:r>
      <w:r w:rsidR="001D6FD7">
        <w:rPr>
          <w:szCs w:val="28"/>
        </w:rPr>
        <w:t xml:space="preserve"> </w:t>
      </w:r>
      <w:r w:rsidR="001D2ADD">
        <w:rPr>
          <w:szCs w:val="28"/>
        </w:rPr>
        <w:t>пострадавших участников строительства жилья не предоставляются.</w:t>
      </w:r>
    </w:p>
    <w:p w:rsidR="001137C4" w:rsidRDefault="001137C4" w:rsidP="001D6FD7">
      <w:pPr>
        <w:widowControl w:val="0"/>
        <w:autoSpaceDE w:val="0"/>
        <w:autoSpaceDN w:val="0"/>
        <w:adjustRightInd w:val="0"/>
        <w:spacing w:after="720" w:line="360" w:lineRule="auto"/>
        <w:contextualSpacing/>
        <w:jc w:val="center"/>
        <w:rPr>
          <w:szCs w:val="28"/>
        </w:rPr>
      </w:pPr>
      <w:r>
        <w:rPr>
          <w:szCs w:val="28"/>
          <w:lang w:bidi="sa-IN"/>
        </w:rPr>
        <w:t>__________</w:t>
      </w:r>
    </w:p>
    <w:sectPr w:rsidR="001137C4" w:rsidSect="005169F6">
      <w:headerReference w:type="even" r:id="rId17"/>
      <w:headerReference w:type="default" r:id="rId18"/>
      <w:pgSz w:w="11906" w:h="16838"/>
      <w:pgMar w:top="1134" w:right="851" w:bottom="907" w:left="1701" w:header="709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E1" w:rsidRDefault="008E55E1" w:rsidP="005017DF">
      <w:pPr>
        <w:pStyle w:val="a5"/>
        <w:spacing w:after="0"/>
      </w:pPr>
      <w:r>
        <w:separator/>
      </w:r>
    </w:p>
  </w:endnote>
  <w:endnote w:type="continuationSeparator" w:id="0">
    <w:p w:rsidR="008E55E1" w:rsidRDefault="008E55E1" w:rsidP="005017DF">
      <w:pPr>
        <w:pStyle w:val="a5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E1" w:rsidRDefault="008E55E1" w:rsidP="005017DF">
      <w:pPr>
        <w:pStyle w:val="a5"/>
        <w:spacing w:after="0"/>
      </w:pPr>
      <w:r>
        <w:separator/>
      </w:r>
    </w:p>
  </w:footnote>
  <w:footnote w:type="continuationSeparator" w:id="0">
    <w:p w:rsidR="008E55E1" w:rsidRDefault="008E55E1" w:rsidP="005017DF">
      <w:pPr>
        <w:pStyle w:val="a5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3E" w:rsidRDefault="005F1197" w:rsidP="00532A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34B3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4B3E" w:rsidRDefault="00634B3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3E" w:rsidRDefault="005F1197" w:rsidP="00532A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34B3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E0F2B">
      <w:rPr>
        <w:rStyle w:val="aa"/>
        <w:noProof/>
      </w:rPr>
      <w:t>5</w:t>
    </w:r>
    <w:r>
      <w:rPr>
        <w:rStyle w:val="aa"/>
      </w:rPr>
      <w:fldChar w:fldCharType="end"/>
    </w:r>
  </w:p>
  <w:p w:rsidR="00634B3E" w:rsidRDefault="00634B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9A4BCE"/>
    <w:multiLevelType w:val="multilevel"/>
    <w:tmpl w:val="F4482A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31BF1BCB"/>
    <w:multiLevelType w:val="multilevel"/>
    <w:tmpl w:val="841A78C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">
    <w:nsid w:val="785C450F"/>
    <w:multiLevelType w:val="multilevel"/>
    <w:tmpl w:val="3FE6CB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4">
    <w:nsid w:val="7B360BD2"/>
    <w:multiLevelType w:val="hybridMultilevel"/>
    <w:tmpl w:val="CC2C6DFA"/>
    <w:lvl w:ilvl="0" w:tplc="884AF7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6E"/>
    <w:rsid w:val="00000ACE"/>
    <w:rsid w:val="0000796F"/>
    <w:rsid w:val="00012145"/>
    <w:rsid w:val="00012B4A"/>
    <w:rsid w:val="00016A39"/>
    <w:rsid w:val="00024B1E"/>
    <w:rsid w:val="000273FC"/>
    <w:rsid w:val="00027B79"/>
    <w:rsid w:val="00031418"/>
    <w:rsid w:val="000413C9"/>
    <w:rsid w:val="00042C12"/>
    <w:rsid w:val="000430FD"/>
    <w:rsid w:val="00044669"/>
    <w:rsid w:val="00053450"/>
    <w:rsid w:val="0005562B"/>
    <w:rsid w:val="00057FC3"/>
    <w:rsid w:val="00060BF7"/>
    <w:rsid w:val="00063590"/>
    <w:rsid w:val="00066C92"/>
    <w:rsid w:val="0007126C"/>
    <w:rsid w:val="0008008F"/>
    <w:rsid w:val="00086780"/>
    <w:rsid w:val="00091023"/>
    <w:rsid w:val="0009132C"/>
    <w:rsid w:val="000A0B56"/>
    <w:rsid w:val="000A1AD1"/>
    <w:rsid w:val="000A4FF4"/>
    <w:rsid w:val="000A5495"/>
    <w:rsid w:val="000A7CBC"/>
    <w:rsid w:val="000B5951"/>
    <w:rsid w:val="000C0159"/>
    <w:rsid w:val="000C1864"/>
    <w:rsid w:val="000C1CF4"/>
    <w:rsid w:val="000C2944"/>
    <w:rsid w:val="000C56D6"/>
    <w:rsid w:val="000C6E90"/>
    <w:rsid w:val="000D2725"/>
    <w:rsid w:val="000D54B5"/>
    <w:rsid w:val="000D567C"/>
    <w:rsid w:val="000E0A58"/>
    <w:rsid w:val="000E37CC"/>
    <w:rsid w:val="000E4248"/>
    <w:rsid w:val="000E47C6"/>
    <w:rsid w:val="000E47F4"/>
    <w:rsid w:val="000E4E7B"/>
    <w:rsid w:val="000F0AC7"/>
    <w:rsid w:val="000F34CA"/>
    <w:rsid w:val="000F55D1"/>
    <w:rsid w:val="000F61E0"/>
    <w:rsid w:val="001006B7"/>
    <w:rsid w:val="00100F8E"/>
    <w:rsid w:val="0010196C"/>
    <w:rsid w:val="001028F3"/>
    <w:rsid w:val="00104D1E"/>
    <w:rsid w:val="00104F7E"/>
    <w:rsid w:val="00107943"/>
    <w:rsid w:val="001137C4"/>
    <w:rsid w:val="00116EFE"/>
    <w:rsid w:val="00116F5D"/>
    <w:rsid w:val="00124DC0"/>
    <w:rsid w:val="0013002C"/>
    <w:rsid w:val="001301E9"/>
    <w:rsid w:val="00131ADC"/>
    <w:rsid w:val="00137DF6"/>
    <w:rsid w:val="00137E49"/>
    <w:rsid w:val="001412FD"/>
    <w:rsid w:val="00144F13"/>
    <w:rsid w:val="00145827"/>
    <w:rsid w:val="00145AFE"/>
    <w:rsid w:val="00153169"/>
    <w:rsid w:val="001559F3"/>
    <w:rsid w:val="00166D6C"/>
    <w:rsid w:val="00170E0E"/>
    <w:rsid w:val="00170FF9"/>
    <w:rsid w:val="00171626"/>
    <w:rsid w:val="00174443"/>
    <w:rsid w:val="001746E8"/>
    <w:rsid w:val="00183ED7"/>
    <w:rsid w:val="00183EFD"/>
    <w:rsid w:val="001857FF"/>
    <w:rsid w:val="001866CC"/>
    <w:rsid w:val="00186D80"/>
    <w:rsid w:val="00190001"/>
    <w:rsid w:val="00192D15"/>
    <w:rsid w:val="0019341A"/>
    <w:rsid w:val="00196B7D"/>
    <w:rsid w:val="001A257E"/>
    <w:rsid w:val="001A34E2"/>
    <w:rsid w:val="001A5F23"/>
    <w:rsid w:val="001B2509"/>
    <w:rsid w:val="001B5B61"/>
    <w:rsid w:val="001B6704"/>
    <w:rsid w:val="001B78B3"/>
    <w:rsid w:val="001B7C78"/>
    <w:rsid w:val="001C1C97"/>
    <w:rsid w:val="001C3560"/>
    <w:rsid w:val="001C4056"/>
    <w:rsid w:val="001D0642"/>
    <w:rsid w:val="001D189E"/>
    <w:rsid w:val="001D2ADD"/>
    <w:rsid w:val="001D4B87"/>
    <w:rsid w:val="001D5992"/>
    <w:rsid w:val="001D6FD7"/>
    <w:rsid w:val="001D7544"/>
    <w:rsid w:val="001F33CB"/>
    <w:rsid w:val="001F49B6"/>
    <w:rsid w:val="00200797"/>
    <w:rsid w:val="0020281B"/>
    <w:rsid w:val="0020525F"/>
    <w:rsid w:val="002062A4"/>
    <w:rsid w:val="00210FA9"/>
    <w:rsid w:val="002164C6"/>
    <w:rsid w:val="00220577"/>
    <w:rsid w:val="00221FCC"/>
    <w:rsid w:val="002233AC"/>
    <w:rsid w:val="00231576"/>
    <w:rsid w:val="00232484"/>
    <w:rsid w:val="00234514"/>
    <w:rsid w:val="0023752E"/>
    <w:rsid w:val="00241C71"/>
    <w:rsid w:val="002459EB"/>
    <w:rsid w:val="00256111"/>
    <w:rsid w:val="00257A9A"/>
    <w:rsid w:val="0026323A"/>
    <w:rsid w:val="00263636"/>
    <w:rsid w:val="00267ECF"/>
    <w:rsid w:val="002745A1"/>
    <w:rsid w:val="00282877"/>
    <w:rsid w:val="00282E99"/>
    <w:rsid w:val="00286B91"/>
    <w:rsid w:val="002937F5"/>
    <w:rsid w:val="0029400E"/>
    <w:rsid w:val="002A064E"/>
    <w:rsid w:val="002A0B5D"/>
    <w:rsid w:val="002A0C6E"/>
    <w:rsid w:val="002A1904"/>
    <w:rsid w:val="002A51F1"/>
    <w:rsid w:val="002A7D66"/>
    <w:rsid w:val="002B5212"/>
    <w:rsid w:val="002C02B2"/>
    <w:rsid w:val="002C0BC5"/>
    <w:rsid w:val="002C6C22"/>
    <w:rsid w:val="002E0F2B"/>
    <w:rsid w:val="002E108C"/>
    <w:rsid w:val="002E277F"/>
    <w:rsid w:val="002E75BB"/>
    <w:rsid w:val="002F1E28"/>
    <w:rsid w:val="002F226E"/>
    <w:rsid w:val="002F35F7"/>
    <w:rsid w:val="00302849"/>
    <w:rsid w:val="0030576A"/>
    <w:rsid w:val="00307BFE"/>
    <w:rsid w:val="00310CE9"/>
    <w:rsid w:val="00311C7E"/>
    <w:rsid w:val="00317E48"/>
    <w:rsid w:val="00321776"/>
    <w:rsid w:val="00321E32"/>
    <w:rsid w:val="00323C4D"/>
    <w:rsid w:val="00324087"/>
    <w:rsid w:val="00324CBE"/>
    <w:rsid w:val="00325080"/>
    <w:rsid w:val="00332B89"/>
    <w:rsid w:val="00333B54"/>
    <w:rsid w:val="0033613F"/>
    <w:rsid w:val="00346834"/>
    <w:rsid w:val="00350D85"/>
    <w:rsid w:val="00350E17"/>
    <w:rsid w:val="00352E6C"/>
    <w:rsid w:val="003563F1"/>
    <w:rsid w:val="00356DF9"/>
    <w:rsid w:val="00367A64"/>
    <w:rsid w:val="00367F5F"/>
    <w:rsid w:val="003706A1"/>
    <w:rsid w:val="00370A6C"/>
    <w:rsid w:val="00374D82"/>
    <w:rsid w:val="0037742B"/>
    <w:rsid w:val="00383953"/>
    <w:rsid w:val="003956D3"/>
    <w:rsid w:val="003A0CB5"/>
    <w:rsid w:val="003A7843"/>
    <w:rsid w:val="003A7DDD"/>
    <w:rsid w:val="003B3764"/>
    <w:rsid w:val="003B3C62"/>
    <w:rsid w:val="003B6835"/>
    <w:rsid w:val="003B7604"/>
    <w:rsid w:val="003C04BB"/>
    <w:rsid w:val="003C1555"/>
    <w:rsid w:val="003C2CF5"/>
    <w:rsid w:val="003C4104"/>
    <w:rsid w:val="003C63D3"/>
    <w:rsid w:val="003C649A"/>
    <w:rsid w:val="003D2F64"/>
    <w:rsid w:val="003D3A08"/>
    <w:rsid w:val="003D3B94"/>
    <w:rsid w:val="003D6042"/>
    <w:rsid w:val="003D6A49"/>
    <w:rsid w:val="003E7276"/>
    <w:rsid w:val="003F4B62"/>
    <w:rsid w:val="00403030"/>
    <w:rsid w:val="00403B21"/>
    <w:rsid w:val="004044D8"/>
    <w:rsid w:val="004054CB"/>
    <w:rsid w:val="00407C02"/>
    <w:rsid w:val="00413758"/>
    <w:rsid w:val="00414B69"/>
    <w:rsid w:val="0041550C"/>
    <w:rsid w:val="00422E1C"/>
    <w:rsid w:val="00424B67"/>
    <w:rsid w:val="00427C74"/>
    <w:rsid w:val="004313C4"/>
    <w:rsid w:val="00432CDE"/>
    <w:rsid w:val="004355CF"/>
    <w:rsid w:val="004442D2"/>
    <w:rsid w:val="004448B9"/>
    <w:rsid w:val="00445D4D"/>
    <w:rsid w:val="00451699"/>
    <w:rsid w:val="00454B05"/>
    <w:rsid w:val="00456C1D"/>
    <w:rsid w:val="00463149"/>
    <w:rsid w:val="00464D89"/>
    <w:rsid w:val="00464F79"/>
    <w:rsid w:val="00470ABF"/>
    <w:rsid w:val="00471228"/>
    <w:rsid w:val="00474D36"/>
    <w:rsid w:val="00482469"/>
    <w:rsid w:val="004919B8"/>
    <w:rsid w:val="00491EA8"/>
    <w:rsid w:val="004941A2"/>
    <w:rsid w:val="004A00F5"/>
    <w:rsid w:val="004A1F9D"/>
    <w:rsid w:val="004A54C4"/>
    <w:rsid w:val="004A7A1B"/>
    <w:rsid w:val="004B7516"/>
    <w:rsid w:val="004B7867"/>
    <w:rsid w:val="004C17E0"/>
    <w:rsid w:val="004D10BA"/>
    <w:rsid w:val="004D20A0"/>
    <w:rsid w:val="004D5227"/>
    <w:rsid w:val="004E02A4"/>
    <w:rsid w:val="004E6D85"/>
    <w:rsid w:val="004E6DB9"/>
    <w:rsid w:val="004F5300"/>
    <w:rsid w:val="004F6662"/>
    <w:rsid w:val="004F6690"/>
    <w:rsid w:val="004F76E2"/>
    <w:rsid w:val="005015E7"/>
    <w:rsid w:val="005017DF"/>
    <w:rsid w:val="005029E2"/>
    <w:rsid w:val="00504707"/>
    <w:rsid w:val="0050675C"/>
    <w:rsid w:val="00510E54"/>
    <w:rsid w:val="00513D8A"/>
    <w:rsid w:val="005169F6"/>
    <w:rsid w:val="00522543"/>
    <w:rsid w:val="00525EE8"/>
    <w:rsid w:val="00532A9A"/>
    <w:rsid w:val="005405BE"/>
    <w:rsid w:val="005407E5"/>
    <w:rsid w:val="0054193E"/>
    <w:rsid w:val="005449AC"/>
    <w:rsid w:val="005476BA"/>
    <w:rsid w:val="00552CB6"/>
    <w:rsid w:val="00553B96"/>
    <w:rsid w:val="00561D3D"/>
    <w:rsid w:val="0056454C"/>
    <w:rsid w:val="00564BCE"/>
    <w:rsid w:val="00566FD8"/>
    <w:rsid w:val="005736C7"/>
    <w:rsid w:val="00573E00"/>
    <w:rsid w:val="00574CF2"/>
    <w:rsid w:val="00575AC3"/>
    <w:rsid w:val="005844C3"/>
    <w:rsid w:val="005911FE"/>
    <w:rsid w:val="005917E0"/>
    <w:rsid w:val="005918E2"/>
    <w:rsid w:val="0059375C"/>
    <w:rsid w:val="00596547"/>
    <w:rsid w:val="005A328A"/>
    <w:rsid w:val="005A4780"/>
    <w:rsid w:val="005B119E"/>
    <w:rsid w:val="005B4938"/>
    <w:rsid w:val="005B5D1B"/>
    <w:rsid w:val="005C1FC1"/>
    <w:rsid w:val="005C67A2"/>
    <w:rsid w:val="005C6AAE"/>
    <w:rsid w:val="005C6EBE"/>
    <w:rsid w:val="005D0E07"/>
    <w:rsid w:val="005E38B3"/>
    <w:rsid w:val="005F05D8"/>
    <w:rsid w:val="005F1197"/>
    <w:rsid w:val="005F139C"/>
    <w:rsid w:val="005F641C"/>
    <w:rsid w:val="00600B66"/>
    <w:rsid w:val="0060236E"/>
    <w:rsid w:val="00603997"/>
    <w:rsid w:val="00611FC0"/>
    <w:rsid w:val="006148EE"/>
    <w:rsid w:val="00620648"/>
    <w:rsid w:val="006209CB"/>
    <w:rsid w:val="00621AD6"/>
    <w:rsid w:val="00621F70"/>
    <w:rsid w:val="006278FC"/>
    <w:rsid w:val="0063074D"/>
    <w:rsid w:val="00631CF4"/>
    <w:rsid w:val="00634B3E"/>
    <w:rsid w:val="00634BAA"/>
    <w:rsid w:val="00634EB1"/>
    <w:rsid w:val="0063565A"/>
    <w:rsid w:val="00636FC4"/>
    <w:rsid w:val="00640E28"/>
    <w:rsid w:val="006421C2"/>
    <w:rsid w:val="006437F9"/>
    <w:rsid w:val="00644525"/>
    <w:rsid w:val="00654B45"/>
    <w:rsid w:val="00655AD7"/>
    <w:rsid w:val="0066251F"/>
    <w:rsid w:val="00663BA6"/>
    <w:rsid w:val="00663C51"/>
    <w:rsid w:val="006643B5"/>
    <w:rsid w:val="0067403A"/>
    <w:rsid w:val="00677C0E"/>
    <w:rsid w:val="00693158"/>
    <w:rsid w:val="00693330"/>
    <w:rsid w:val="00696867"/>
    <w:rsid w:val="006969A8"/>
    <w:rsid w:val="006979A8"/>
    <w:rsid w:val="006B229E"/>
    <w:rsid w:val="006B4BA8"/>
    <w:rsid w:val="006B597F"/>
    <w:rsid w:val="006B6CCF"/>
    <w:rsid w:val="006C3198"/>
    <w:rsid w:val="006D0895"/>
    <w:rsid w:val="006D0F78"/>
    <w:rsid w:val="006D5F78"/>
    <w:rsid w:val="006E17E8"/>
    <w:rsid w:val="006E472A"/>
    <w:rsid w:val="006E7A12"/>
    <w:rsid w:val="006F1F04"/>
    <w:rsid w:val="006F4209"/>
    <w:rsid w:val="006F4D61"/>
    <w:rsid w:val="006F5B98"/>
    <w:rsid w:val="00702E0D"/>
    <w:rsid w:val="00706B5A"/>
    <w:rsid w:val="0071093C"/>
    <w:rsid w:val="00712B98"/>
    <w:rsid w:val="00717DB9"/>
    <w:rsid w:val="00724DAE"/>
    <w:rsid w:val="007277B8"/>
    <w:rsid w:val="00732464"/>
    <w:rsid w:val="007324A0"/>
    <w:rsid w:val="0073614C"/>
    <w:rsid w:val="00740847"/>
    <w:rsid w:val="00746E48"/>
    <w:rsid w:val="00753B16"/>
    <w:rsid w:val="007549F3"/>
    <w:rsid w:val="007558D3"/>
    <w:rsid w:val="0076268B"/>
    <w:rsid w:val="00766504"/>
    <w:rsid w:val="00771FCC"/>
    <w:rsid w:val="00780448"/>
    <w:rsid w:val="00783803"/>
    <w:rsid w:val="00785A8D"/>
    <w:rsid w:val="00786C80"/>
    <w:rsid w:val="00786E99"/>
    <w:rsid w:val="0079082E"/>
    <w:rsid w:val="00790BE7"/>
    <w:rsid w:val="00794CF8"/>
    <w:rsid w:val="00797793"/>
    <w:rsid w:val="007A3466"/>
    <w:rsid w:val="007A465E"/>
    <w:rsid w:val="007A4C57"/>
    <w:rsid w:val="007A5FB7"/>
    <w:rsid w:val="007A6766"/>
    <w:rsid w:val="007B512C"/>
    <w:rsid w:val="007C05C9"/>
    <w:rsid w:val="007C060A"/>
    <w:rsid w:val="007C171A"/>
    <w:rsid w:val="007C42F5"/>
    <w:rsid w:val="007C4E0F"/>
    <w:rsid w:val="007C7596"/>
    <w:rsid w:val="007D211A"/>
    <w:rsid w:val="007D310D"/>
    <w:rsid w:val="007D5618"/>
    <w:rsid w:val="007D5BE0"/>
    <w:rsid w:val="007D5E48"/>
    <w:rsid w:val="007E0463"/>
    <w:rsid w:val="007E44FE"/>
    <w:rsid w:val="007F7D9A"/>
    <w:rsid w:val="00801855"/>
    <w:rsid w:val="008108E7"/>
    <w:rsid w:val="00811B4F"/>
    <w:rsid w:val="008170E3"/>
    <w:rsid w:val="00817943"/>
    <w:rsid w:val="0082184C"/>
    <w:rsid w:val="008237B3"/>
    <w:rsid w:val="00825DF3"/>
    <w:rsid w:val="00832F89"/>
    <w:rsid w:val="0083309A"/>
    <w:rsid w:val="00833683"/>
    <w:rsid w:val="00833F04"/>
    <w:rsid w:val="00834FBE"/>
    <w:rsid w:val="00843629"/>
    <w:rsid w:val="00853060"/>
    <w:rsid w:val="00854B38"/>
    <w:rsid w:val="00854EFB"/>
    <w:rsid w:val="00866293"/>
    <w:rsid w:val="0086749C"/>
    <w:rsid w:val="008837FA"/>
    <w:rsid w:val="00884AAA"/>
    <w:rsid w:val="00885C81"/>
    <w:rsid w:val="00887C7A"/>
    <w:rsid w:val="00891502"/>
    <w:rsid w:val="008A0915"/>
    <w:rsid w:val="008A2587"/>
    <w:rsid w:val="008A2FC7"/>
    <w:rsid w:val="008A5121"/>
    <w:rsid w:val="008B2B52"/>
    <w:rsid w:val="008C2FCF"/>
    <w:rsid w:val="008C326E"/>
    <w:rsid w:val="008C55C4"/>
    <w:rsid w:val="008D4BBC"/>
    <w:rsid w:val="008E252C"/>
    <w:rsid w:val="008E55E1"/>
    <w:rsid w:val="008E64DA"/>
    <w:rsid w:val="008F31B1"/>
    <w:rsid w:val="008F4219"/>
    <w:rsid w:val="008F5474"/>
    <w:rsid w:val="00900781"/>
    <w:rsid w:val="00904264"/>
    <w:rsid w:val="009240A7"/>
    <w:rsid w:val="00927779"/>
    <w:rsid w:val="00932C7E"/>
    <w:rsid w:val="0094131D"/>
    <w:rsid w:val="00941C52"/>
    <w:rsid w:val="00941E41"/>
    <w:rsid w:val="0094305E"/>
    <w:rsid w:val="0095541D"/>
    <w:rsid w:val="009612D2"/>
    <w:rsid w:val="0096663E"/>
    <w:rsid w:val="00972C0A"/>
    <w:rsid w:val="00974726"/>
    <w:rsid w:val="0098089E"/>
    <w:rsid w:val="00992626"/>
    <w:rsid w:val="009933AA"/>
    <w:rsid w:val="009942D1"/>
    <w:rsid w:val="00995D76"/>
    <w:rsid w:val="009A6CB6"/>
    <w:rsid w:val="009B155C"/>
    <w:rsid w:val="009B3EBE"/>
    <w:rsid w:val="009C02CA"/>
    <w:rsid w:val="009C27BE"/>
    <w:rsid w:val="009C647C"/>
    <w:rsid w:val="009C6F57"/>
    <w:rsid w:val="009D7675"/>
    <w:rsid w:val="009D7A62"/>
    <w:rsid w:val="009E08B5"/>
    <w:rsid w:val="009E62DA"/>
    <w:rsid w:val="009F294D"/>
    <w:rsid w:val="009F5957"/>
    <w:rsid w:val="00A05FCE"/>
    <w:rsid w:val="00A11D04"/>
    <w:rsid w:val="00A12940"/>
    <w:rsid w:val="00A13445"/>
    <w:rsid w:val="00A16C37"/>
    <w:rsid w:val="00A2340F"/>
    <w:rsid w:val="00A25A42"/>
    <w:rsid w:val="00A325CE"/>
    <w:rsid w:val="00A37F38"/>
    <w:rsid w:val="00A45133"/>
    <w:rsid w:val="00A45EEB"/>
    <w:rsid w:val="00A5074C"/>
    <w:rsid w:val="00A535A9"/>
    <w:rsid w:val="00A53990"/>
    <w:rsid w:val="00A61DA7"/>
    <w:rsid w:val="00A63AD8"/>
    <w:rsid w:val="00A6481D"/>
    <w:rsid w:val="00A66E53"/>
    <w:rsid w:val="00A72075"/>
    <w:rsid w:val="00A75575"/>
    <w:rsid w:val="00A81A2F"/>
    <w:rsid w:val="00A83A65"/>
    <w:rsid w:val="00A918C5"/>
    <w:rsid w:val="00A91C24"/>
    <w:rsid w:val="00A94040"/>
    <w:rsid w:val="00A95D05"/>
    <w:rsid w:val="00A96598"/>
    <w:rsid w:val="00AA3C69"/>
    <w:rsid w:val="00AB0487"/>
    <w:rsid w:val="00AB0AA8"/>
    <w:rsid w:val="00AB1102"/>
    <w:rsid w:val="00AB310F"/>
    <w:rsid w:val="00AB35B3"/>
    <w:rsid w:val="00AB3946"/>
    <w:rsid w:val="00AB58C0"/>
    <w:rsid w:val="00AC0D3C"/>
    <w:rsid w:val="00AC1AF6"/>
    <w:rsid w:val="00AC3B78"/>
    <w:rsid w:val="00AC4163"/>
    <w:rsid w:val="00AC7275"/>
    <w:rsid w:val="00AC75F8"/>
    <w:rsid w:val="00AD3EA7"/>
    <w:rsid w:val="00AD4414"/>
    <w:rsid w:val="00AD56F4"/>
    <w:rsid w:val="00AD6FC4"/>
    <w:rsid w:val="00AD7C94"/>
    <w:rsid w:val="00AE07D7"/>
    <w:rsid w:val="00AE09F2"/>
    <w:rsid w:val="00AE1AEF"/>
    <w:rsid w:val="00AE1FCE"/>
    <w:rsid w:val="00AE2DF5"/>
    <w:rsid w:val="00AE77F0"/>
    <w:rsid w:val="00AF1CC2"/>
    <w:rsid w:val="00AF5A86"/>
    <w:rsid w:val="00B01A7F"/>
    <w:rsid w:val="00B05D0E"/>
    <w:rsid w:val="00B11571"/>
    <w:rsid w:val="00B13B8D"/>
    <w:rsid w:val="00B151C2"/>
    <w:rsid w:val="00B17DBB"/>
    <w:rsid w:val="00B22EEB"/>
    <w:rsid w:val="00B23592"/>
    <w:rsid w:val="00B3090F"/>
    <w:rsid w:val="00B36419"/>
    <w:rsid w:val="00B45D0D"/>
    <w:rsid w:val="00B5711C"/>
    <w:rsid w:val="00B67FD6"/>
    <w:rsid w:val="00B72816"/>
    <w:rsid w:val="00B729FE"/>
    <w:rsid w:val="00B749F8"/>
    <w:rsid w:val="00B801EB"/>
    <w:rsid w:val="00B91621"/>
    <w:rsid w:val="00B91A14"/>
    <w:rsid w:val="00B94F7D"/>
    <w:rsid w:val="00B95F80"/>
    <w:rsid w:val="00B97640"/>
    <w:rsid w:val="00BA586E"/>
    <w:rsid w:val="00BA7A0E"/>
    <w:rsid w:val="00BB1667"/>
    <w:rsid w:val="00BB1D34"/>
    <w:rsid w:val="00BB4221"/>
    <w:rsid w:val="00BB659F"/>
    <w:rsid w:val="00BC6BBB"/>
    <w:rsid w:val="00BD02A3"/>
    <w:rsid w:val="00BD6274"/>
    <w:rsid w:val="00BD6F6B"/>
    <w:rsid w:val="00BE2649"/>
    <w:rsid w:val="00BE3F30"/>
    <w:rsid w:val="00C0592D"/>
    <w:rsid w:val="00C06649"/>
    <w:rsid w:val="00C13BD2"/>
    <w:rsid w:val="00C17F6D"/>
    <w:rsid w:val="00C22512"/>
    <w:rsid w:val="00C22B36"/>
    <w:rsid w:val="00C303FE"/>
    <w:rsid w:val="00C3042F"/>
    <w:rsid w:val="00C30562"/>
    <w:rsid w:val="00C32229"/>
    <w:rsid w:val="00C351CB"/>
    <w:rsid w:val="00C37D49"/>
    <w:rsid w:val="00C429F9"/>
    <w:rsid w:val="00C501BC"/>
    <w:rsid w:val="00C57E2B"/>
    <w:rsid w:val="00C6057B"/>
    <w:rsid w:val="00C61E2C"/>
    <w:rsid w:val="00C65A9B"/>
    <w:rsid w:val="00C6704B"/>
    <w:rsid w:val="00C7552D"/>
    <w:rsid w:val="00C762BB"/>
    <w:rsid w:val="00C92D30"/>
    <w:rsid w:val="00C938A4"/>
    <w:rsid w:val="00C94796"/>
    <w:rsid w:val="00C951E3"/>
    <w:rsid w:val="00C972FA"/>
    <w:rsid w:val="00CA49EB"/>
    <w:rsid w:val="00CB10D3"/>
    <w:rsid w:val="00CB53E7"/>
    <w:rsid w:val="00CC0779"/>
    <w:rsid w:val="00CC1F93"/>
    <w:rsid w:val="00CC4A9B"/>
    <w:rsid w:val="00CC5835"/>
    <w:rsid w:val="00CD377A"/>
    <w:rsid w:val="00CD5207"/>
    <w:rsid w:val="00CD75EE"/>
    <w:rsid w:val="00CD7A36"/>
    <w:rsid w:val="00CD7E30"/>
    <w:rsid w:val="00CE5628"/>
    <w:rsid w:val="00CE67C8"/>
    <w:rsid w:val="00CF27CC"/>
    <w:rsid w:val="00CF2B26"/>
    <w:rsid w:val="00CF3060"/>
    <w:rsid w:val="00D14875"/>
    <w:rsid w:val="00D14962"/>
    <w:rsid w:val="00D25B1F"/>
    <w:rsid w:val="00D26CFC"/>
    <w:rsid w:val="00D32450"/>
    <w:rsid w:val="00D3274F"/>
    <w:rsid w:val="00D3330A"/>
    <w:rsid w:val="00D35CEE"/>
    <w:rsid w:val="00D36618"/>
    <w:rsid w:val="00D417B9"/>
    <w:rsid w:val="00D42DA6"/>
    <w:rsid w:val="00D47F0B"/>
    <w:rsid w:val="00D47F78"/>
    <w:rsid w:val="00D52063"/>
    <w:rsid w:val="00D521FB"/>
    <w:rsid w:val="00D56ABC"/>
    <w:rsid w:val="00D572CD"/>
    <w:rsid w:val="00D6156C"/>
    <w:rsid w:val="00D640E0"/>
    <w:rsid w:val="00D65B12"/>
    <w:rsid w:val="00D66063"/>
    <w:rsid w:val="00D67050"/>
    <w:rsid w:val="00D7106A"/>
    <w:rsid w:val="00D711BC"/>
    <w:rsid w:val="00D73420"/>
    <w:rsid w:val="00D81B3C"/>
    <w:rsid w:val="00D83B68"/>
    <w:rsid w:val="00D86E8E"/>
    <w:rsid w:val="00D90645"/>
    <w:rsid w:val="00D907BD"/>
    <w:rsid w:val="00D96F22"/>
    <w:rsid w:val="00D97974"/>
    <w:rsid w:val="00DA010B"/>
    <w:rsid w:val="00DA3498"/>
    <w:rsid w:val="00DB2FD4"/>
    <w:rsid w:val="00DB3002"/>
    <w:rsid w:val="00DB59FF"/>
    <w:rsid w:val="00DB63C5"/>
    <w:rsid w:val="00DB68F4"/>
    <w:rsid w:val="00DC1014"/>
    <w:rsid w:val="00DC300C"/>
    <w:rsid w:val="00DC595A"/>
    <w:rsid w:val="00DC6DD6"/>
    <w:rsid w:val="00DD2938"/>
    <w:rsid w:val="00DD67A1"/>
    <w:rsid w:val="00DD7F46"/>
    <w:rsid w:val="00DE78DA"/>
    <w:rsid w:val="00DF2E5F"/>
    <w:rsid w:val="00DF3F56"/>
    <w:rsid w:val="00E0307F"/>
    <w:rsid w:val="00E03DAE"/>
    <w:rsid w:val="00E05E79"/>
    <w:rsid w:val="00E06331"/>
    <w:rsid w:val="00E23AB8"/>
    <w:rsid w:val="00E24EB7"/>
    <w:rsid w:val="00E25554"/>
    <w:rsid w:val="00E27653"/>
    <w:rsid w:val="00E30101"/>
    <w:rsid w:val="00E371BF"/>
    <w:rsid w:val="00E37B0C"/>
    <w:rsid w:val="00E42030"/>
    <w:rsid w:val="00E4480B"/>
    <w:rsid w:val="00E53E89"/>
    <w:rsid w:val="00E579FF"/>
    <w:rsid w:val="00E70119"/>
    <w:rsid w:val="00E83706"/>
    <w:rsid w:val="00E841DF"/>
    <w:rsid w:val="00E849D2"/>
    <w:rsid w:val="00EA2100"/>
    <w:rsid w:val="00EA2F78"/>
    <w:rsid w:val="00EA36BA"/>
    <w:rsid w:val="00EA4C95"/>
    <w:rsid w:val="00EA7E1D"/>
    <w:rsid w:val="00EB2F7B"/>
    <w:rsid w:val="00EB5EF3"/>
    <w:rsid w:val="00EB65AC"/>
    <w:rsid w:val="00EC6C2F"/>
    <w:rsid w:val="00EE2441"/>
    <w:rsid w:val="00EE4F61"/>
    <w:rsid w:val="00EE5D2D"/>
    <w:rsid w:val="00EE5D91"/>
    <w:rsid w:val="00EE7388"/>
    <w:rsid w:val="00EF0056"/>
    <w:rsid w:val="00EF155A"/>
    <w:rsid w:val="00EF28F7"/>
    <w:rsid w:val="00EF3AA1"/>
    <w:rsid w:val="00EF56CA"/>
    <w:rsid w:val="00EF5C82"/>
    <w:rsid w:val="00EF7756"/>
    <w:rsid w:val="00F00F0B"/>
    <w:rsid w:val="00F05441"/>
    <w:rsid w:val="00F10218"/>
    <w:rsid w:val="00F22EE3"/>
    <w:rsid w:val="00F31904"/>
    <w:rsid w:val="00F35015"/>
    <w:rsid w:val="00F375D8"/>
    <w:rsid w:val="00F375F5"/>
    <w:rsid w:val="00F40081"/>
    <w:rsid w:val="00F454A2"/>
    <w:rsid w:val="00F50207"/>
    <w:rsid w:val="00F504E3"/>
    <w:rsid w:val="00F536CF"/>
    <w:rsid w:val="00F61648"/>
    <w:rsid w:val="00F67A75"/>
    <w:rsid w:val="00F7523B"/>
    <w:rsid w:val="00F75B58"/>
    <w:rsid w:val="00F761FE"/>
    <w:rsid w:val="00F80A7F"/>
    <w:rsid w:val="00F86F1E"/>
    <w:rsid w:val="00F87740"/>
    <w:rsid w:val="00F97291"/>
    <w:rsid w:val="00FA66B3"/>
    <w:rsid w:val="00FB06BE"/>
    <w:rsid w:val="00FB0AEC"/>
    <w:rsid w:val="00FB5EFC"/>
    <w:rsid w:val="00FB760A"/>
    <w:rsid w:val="00FC3F35"/>
    <w:rsid w:val="00FC585C"/>
    <w:rsid w:val="00FD1980"/>
    <w:rsid w:val="00FD27DA"/>
    <w:rsid w:val="00FE0AE5"/>
    <w:rsid w:val="00FE383A"/>
    <w:rsid w:val="00FF08D7"/>
    <w:rsid w:val="00FF32D4"/>
    <w:rsid w:val="00FF3885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9056A9-1277-48EF-A555-BE887300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F226E"/>
    <w:pPr>
      <w:spacing w:line="480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42030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2F22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42030"/>
    <w:rPr>
      <w:rFonts w:cs="Times New Roman"/>
      <w:sz w:val="20"/>
      <w:szCs w:val="20"/>
    </w:rPr>
  </w:style>
  <w:style w:type="paragraph" w:customStyle="1" w:styleId="a7">
    <w:name w:val="Утверждено"/>
    <w:basedOn w:val="a"/>
    <w:uiPriority w:val="99"/>
    <w:rsid w:val="008837FA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8">
    <w:name w:val="header"/>
    <w:basedOn w:val="a"/>
    <w:link w:val="a9"/>
    <w:uiPriority w:val="99"/>
    <w:rsid w:val="00532A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42030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532A9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32A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42030"/>
    <w:rPr>
      <w:rFonts w:cs="Times New Roman"/>
      <w:sz w:val="2"/>
    </w:rPr>
  </w:style>
  <w:style w:type="paragraph" w:customStyle="1" w:styleId="ConsPlusNormal">
    <w:name w:val="ConsPlusNormal"/>
    <w:rsid w:val="00256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919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"/>
    <w:basedOn w:val="a"/>
    <w:uiPriority w:val="99"/>
    <w:rsid w:val="004919B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e">
    <w:name w:val="Normal (Web)"/>
    <w:basedOn w:val="a"/>
    <w:uiPriority w:val="99"/>
    <w:rsid w:val="003956D3"/>
    <w:pPr>
      <w:spacing w:before="75" w:after="100" w:afterAutospacing="1"/>
    </w:pPr>
    <w:rPr>
      <w:color w:val="000000"/>
      <w:sz w:val="24"/>
      <w:szCs w:val="24"/>
      <w:lang w:bidi="sa-IN"/>
    </w:rPr>
  </w:style>
  <w:style w:type="character" w:styleId="af">
    <w:name w:val="Hyperlink"/>
    <w:basedOn w:val="a0"/>
    <w:uiPriority w:val="99"/>
    <w:rsid w:val="008A2FC7"/>
    <w:rPr>
      <w:rFonts w:cs="Times New Roman"/>
      <w:color w:val="FF8C00"/>
      <w:u w:val="single"/>
    </w:rPr>
  </w:style>
  <w:style w:type="paragraph" w:customStyle="1" w:styleId="2">
    <w:name w:val="Подпись2"/>
    <w:basedOn w:val="a"/>
    <w:uiPriority w:val="99"/>
    <w:rsid w:val="002233AC"/>
    <w:pPr>
      <w:suppressAutoHyphens/>
      <w:spacing w:before="480" w:after="480"/>
    </w:pPr>
    <w:rPr>
      <w:szCs w:val="28"/>
    </w:rPr>
  </w:style>
  <w:style w:type="table" w:styleId="af0">
    <w:name w:val="Table Grid"/>
    <w:basedOn w:val="a1"/>
    <w:uiPriority w:val="99"/>
    <w:rsid w:val="002233A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uiPriority w:val="99"/>
    <w:rsid w:val="00AC75F8"/>
    <w:pPr>
      <w:widowControl w:val="0"/>
    </w:pPr>
    <w:rPr>
      <w:sz w:val="28"/>
    </w:rPr>
  </w:style>
  <w:style w:type="paragraph" w:styleId="af1">
    <w:name w:val="List Paragraph"/>
    <w:basedOn w:val="a"/>
    <w:uiPriority w:val="99"/>
    <w:qFormat/>
    <w:rsid w:val="00C22512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76268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6268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4592555724D4417EAC273979EC812ACD580AAA72F95AD47EA248C3E1BA41415786902BBE6BC92F6BAD8826p1G" TargetMode="External"/><Relationship Id="rId13" Type="http://schemas.openxmlformats.org/officeDocument/2006/relationships/hyperlink" Target="consultantplus://offline/ref=DD1835718DDD0F9E4928C67E4B882100BD2AC25BDF0373C66DF94ACB6E3960B07502A6C54D71F61EC0BC14C5s6hC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683BE9C313964A708DCDA6EA4974139597676CD1306D65D5A917BC0Dc3T4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63EF2B7478CD95E331CF0290558AC66B8FF0FFF8B30B1E41ABF62F3B15JC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683BE9C313964A708DD3ABFC25281A979C3863D6366E3B81F911EB52643CF72AE3061FA208F32BC695A55DcBT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F26A402A4C996E344BA2E06C5ECC205BFC27A059FF8F334691155C5416X6I" TargetMode="External"/><Relationship Id="rId10" Type="http://schemas.openxmlformats.org/officeDocument/2006/relationships/hyperlink" Target="consultantplus://offline/ref=C92DECFE9C4957C655BDBE563F050D62E4DD02F3EABC69ED761017815A579347557ABD95DF7A099D0529C7L946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2DECFE9C4957C655BDBE563F050D62E4DD02F3EABC69ED761017815A579347557ABD95DF7A099D0529C3L946H" TargetMode="External"/><Relationship Id="rId14" Type="http://schemas.openxmlformats.org/officeDocument/2006/relationships/hyperlink" Target="consultantplus://offline/ref=DD1835718DDD0F9E4928C67E4B882100BD2AC25BDF0373C66DF94ACB6E3960B07502A6C54D71F61EC0BC14C5s6h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1142C-0FBB-4D89-8BD9-2A6557F3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18831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Любовь В. Кузнецова</cp:lastModifiedBy>
  <cp:revision>7</cp:revision>
  <cp:lastPrinted>2018-04-11T07:43:00Z</cp:lastPrinted>
  <dcterms:created xsi:type="dcterms:W3CDTF">2018-04-11T07:38:00Z</dcterms:created>
  <dcterms:modified xsi:type="dcterms:W3CDTF">2018-04-17T08:24:00Z</dcterms:modified>
</cp:coreProperties>
</file>